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F2" w:rsidRPr="00472567" w:rsidRDefault="003D070E" w:rsidP="006E650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40"/>
          <w:szCs w:val="40"/>
          <w:lang w:val="ru-RU"/>
        </w:rPr>
      </w:pPr>
      <w:r w:rsidRPr="00472567">
        <w:rPr>
          <w:rFonts w:hAnsi="Times New Roman" w:cs="Times New Roman"/>
          <w:color w:val="000000"/>
          <w:sz w:val="40"/>
          <w:szCs w:val="40"/>
          <w:lang w:val="ru-RU"/>
        </w:rPr>
        <w:t xml:space="preserve"> </w:t>
      </w:r>
      <w:r w:rsidR="00B718EB" w:rsidRPr="00472567">
        <w:rPr>
          <w:rFonts w:hAnsi="Times New Roman" w:cs="Times New Roman"/>
          <w:b/>
          <w:color w:val="000000"/>
          <w:sz w:val="40"/>
          <w:szCs w:val="40"/>
          <w:lang w:val="ru-RU"/>
        </w:rPr>
        <w:t>Муниципальное бюджетное общеобразовательное учреждение</w:t>
      </w:r>
    </w:p>
    <w:p w:rsidR="001C44EE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40"/>
          <w:szCs w:val="40"/>
          <w:lang w:val="ru-RU"/>
        </w:rPr>
      </w:pPr>
      <w:r w:rsidRPr="00472567">
        <w:rPr>
          <w:rFonts w:hAnsi="Times New Roman" w:cs="Times New Roman"/>
          <w:b/>
          <w:color w:val="000000"/>
          <w:sz w:val="40"/>
          <w:szCs w:val="40"/>
          <w:lang w:val="ru-RU"/>
        </w:rPr>
        <w:t xml:space="preserve"> «</w:t>
      </w:r>
      <w:r w:rsidR="00AD3D34" w:rsidRPr="00472567">
        <w:rPr>
          <w:rFonts w:hAnsi="Times New Roman" w:cs="Times New Roman"/>
          <w:b/>
          <w:color w:val="000000"/>
          <w:sz w:val="40"/>
          <w:szCs w:val="40"/>
          <w:lang w:val="ru-RU"/>
        </w:rPr>
        <w:t>МБОУ «СОШ №</w:t>
      </w:r>
      <w:r w:rsidR="00184FA7">
        <w:rPr>
          <w:rFonts w:hAnsi="Times New Roman" w:cs="Times New Roman"/>
          <w:b/>
          <w:color w:val="000000"/>
          <w:sz w:val="40"/>
          <w:szCs w:val="40"/>
          <w:lang w:val="ru-RU"/>
        </w:rPr>
        <w:t xml:space="preserve"> 49</w:t>
      </w:r>
      <w:r w:rsidR="00AD3D34" w:rsidRPr="00472567">
        <w:rPr>
          <w:rFonts w:hAnsi="Times New Roman" w:cs="Times New Roman"/>
          <w:b/>
          <w:color w:val="000000"/>
          <w:sz w:val="40"/>
          <w:szCs w:val="40"/>
          <w:lang w:val="ru-RU"/>
        </w:rPr>
        <w:t>»</w:t>
      </w:r>
    </w:p>
    <w:p w:rsidR="001C44EE" w:rsidRPr="00DA783B" w:rsidRDefault="00B718EB" w:rsidP="001C44EE">
      <w:pPr>
        <w:tabs>
          <w:tab w:val="left" w:pos="720"/>
          <w:tab w:val="right" w:pos="10489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2567">
        <w:rPr>
          <w:b/>
          <w:sz w:val="40"/>
          <w:szCs w:val="40"/>
          <w:lang w:val="ru-RU"/>
        </w:rPr>
        <w:br/>
      </w:r>
      <w:r w:rsidR="001C44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</w:t>
      </w:r>
      <w:r w:rsidR="001C44EE" w:rsidRPr="00DA78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СОГЛАСОВАНО</w:t>
      </w:r>
      <w:r w:rsidR="001C44E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1C44EE" w:rsidRPr="00DA78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</w:t>
      </w:r>
      <w:r w:rsidR="001C44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1C44EE" w:rsidRPr="00DA78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C44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</w:t>
      </w:r>
      <w:r w:rsidR="001C44EE" w:rsidRPr="00DA78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УТВЕРЖДАЮ</w:t>
      </w:r>
      <w:r w:rsidR="001C44E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44EE" w:rsidRDefault="001C44EE" w:rsidP="001C44EE">
      <w:pPr>
        <w:tabs>
          <w:tab w:val="left" w:pos="840"/>
          <w:tab w:val="right" w:pos="10489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</w:t>
      </w:r>
      <w:r w:rsidRPr="00DA78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 советом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="00184FA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 МБОУ «СОШ № 49»</w:t>
      </w:r>
    </w:p>
    <w:p w:rsidR="001C44EE" w:rsidRPr="00DA783B" w:rsidRDefault="00184FA7" w:rsidP="001C44EE">
      <w:pPr>
        <w:tabs>
          <w:tab w:val="left" w:pos="840"/>
          <w:tab w:val="right" w:pos="10489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МБОУ «СОШ №49</w:t>
      </w:r>
      <w:r w:rsidR="001C44EE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1C44EE" w:rsidRPr="00DA78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</w:t>
      </w:r>
      <w:r w:rsidR="001C44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</w:t>
      </w:r>
      <w:r w:rsidR="001C44EE" w:rsidRPr="00DA78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Айгунов</w:t>
      </w:r>
      <w:proofErr w:type="spellEnd"/>
      <w:r w:rsidR="001C44EE" w:rsidRPr="00DA78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</w:t>
      </w:r>
    </w:p>
    <w:p w:rsidR="001C44EE" w:rsidRPr="00DA783B" w:rsidRDefault="001C44EE" w:rsidP="001C44EE">
      <w:pPr>
        <w:tabs>
          <w:tab w:val="left" w:pos="945"/>
          <w:tab w:val="right" w:pos="10489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Протокол от 30.03.2023г №</w:t>
      </w:r>
      <w:r w:rsidR="009C2B76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04</w:t>
      </w:r>
      <w:r w:rsidRPr="00DA783B">
        <w:rPr>
          <w:rFonts w:ascii="Times New Roman" w:hAnsi="Times New Roman" w:cs="Times New Roman"/>
          <w:color w:val="000000"/>
          <w:sz w:val="24"/>
          <w:szCs w:val="24"/>
          <w:lang w:val="ru-RU"/>
        </w:rPr>
        <w:t>.04.202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 г.</w:t>
      </w:r>
    </w:p>
    <w:p w:rsidR="00472567" w:rsidRDefault="00472567" w:rsidP="001C44E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472567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  <w:r w:rsidRPr="00472567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Отчет</w:t>
      </w:r>
      <w:r w:rsidRPr="00472567">
        <w:rPr>
          <w:sz w:val="72"/>
          <w:szCs w:val="72"/>
          <w:lang w:val="ru-RU"/>
        </w:rPr>
        <w:br/>
      </w:r>
      <w:r w:rsidRPr="00472567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о результатах </w:t>
      </w:r>
      <w:proofErr w:type="spellStart"/>
      <w:r w:rsidRPr="00472567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самообследования</w:t>
      </w:r>
      <w:proofErr w:type="spellEnd"/>
      <w:r w:rsidRPr="00472567">
        <w:rPr>
          <w:sz w:val="72"/>
          <w:szCs w:val="72"/>
          <w:lang w:val="ru-RU"/>
        </w:rPr>
        <w:br/>
      </w:r>
      <w:r w:rsidRPr="00472567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муниципального бюджетного общеобразовательного учреждения </w:t>
      </w:r>
    </w:p>
    <w:p w:rsidR="001C44EE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  <w:r w:rsidRPr="00472567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«</w:t>
      </w:r>
      <w:r w:rsidR="00A14714" w:rsidRPr="00472567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СОШ №</w:t>
      </w:r>
      <w:r w:rsidR="00184FA7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 49</w:t>
      </w:r>
      <w:r w:rsidR="00A14714" w:rsidRPr="00472567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»</w:t>
      </w:r>
    </w:p>
    <w:p w:rsidR="00E12DB6" w:rsidRPr="00472567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72"/>
          <w:szCs w:val="72"/>
          <w:lang w:val="ru-RU"/>
        </w:rPr>
      </w:pPr>
      <w:r w:rsidRPr="00472567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за 2022</w:t>
      </w:r>
      <w:r w:rsidRPr="00472567">
        <w:rPr>
          <w:rFonts w:hAnsi="Times New Roman" w:cs="Times New Roman"/>
          <w:color w:val="000000"/>
          <w:sz w:val="72"/>
          <w:szCs w:val="72"/>
        </w:rPr>
        <w:t> </w:t>
      </w:r>
      <w:r w:rsidRPr="00472567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год</w:t>
      </w:r>
    </w:p>
    <w:p w:rsidR="00E12DB6" w:rsidRPr="00B718EB" w:rsidRDefault="00E12DB6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2567" w:rsidRDefault="00472567" w:rsidP="006E650B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                      </w:t>
      </w:r>
    </w:p>
    <w:p w:rsidR="00472567" w:rsidRDefault="00472567" w:rsidP="006E650B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72567" w:rsidRDefault="00472567" w:rsidP="006E650B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E12DB6" w:rsidRPr="00B718EB" w:rsidRDefault="00472567" w:rsidP="006E650B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                              </w:t>
      </w:r>
      <w:r w:rsidR="00B718EB" w:rsidRPr="00B718EB">
        <w:rPr>
          <w:b/>
          <w:bCs/>
          <w:color w:val="252525"/>
          <w:spacing w:val="-2"/>
          <w:sz w:val="48"/>
          <w:szCs w:val="48"/>
          <w:lang w:val="ru-RU"/>
        </w:rPr>
        <w:t>АНАЛИТИЧЕСКАЯ ЧАСТЬ</w:t>
      </w: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10"/>
        <w:gridCol w:w="8829"/>
      </w:tblGrid>
      <w:tr w:rsidR="00E12DB6" w:rsidRPr="00B858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МБОУ </w:t>
            </w:r>
            <w:r w:rsidR="00A1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№</w:t>
            </w:r>
            <w:r w:rsidR="00184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49</w:t>
            </w:r>
            <w:r w:rsidR="00A1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E12DB6" w:rsidRPr="00A147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A14714" w:rsidRDefault="00184FA7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Айгунов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</w:tc>
      </w:tr>
      <w:tr w:rsidR="00E12DB6" w:rsidRPr="00A147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A14714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FA7" w:rsidRPr="00184FA7" w:rsidRDefault="00184FA7" w:rsidP="00184FA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4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367 912, Республика Дагестан, Кировский р-он Махачкалы, </w:t>
            </w:r>
            <w:proofErr w:type="spellStart"/>
            <w:r w:rsidRPr="00184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пгт</w:t>
            </w:r>
            <w:proofErr w:type="spellEnd"/>
            <w:r w:rsidRPr="00184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84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Шамхал</w:t>
            </w:r>
            <w:proofErr w:type="spellEnd"/>
            <w:proofErr w:type="gramStart"/>
            <w:r w:rsidRPr="00184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E12DB6" w:rsidRPr="00B718EB" w:rsidRDefault="00184FA7" w:rsidP="00184FA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4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ул. </w:t>
            </w:r>
            <w:proofErr w:type="spellStart"/>
            <w:r w:rsidRPr="00184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Батырая</w:t>
            </w:r>
            <w:proofErr w:type="spellEnd"/>
            <w:r w:rsidRPr="00184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4.</w:t>
            </w:r>
          </w:p>
        </w:tc>
      </w:tr>
      <w:tr w:rsidR="00E12DB6" w:rsidRPr="00A147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A14714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A14714" w:rsidRDefault="00184FA7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8928-116-55-55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900E7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637C">
              <w:rPr>
                <w:b/>
                <w:color w:val="000000" w:themeColor="text1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color w:val="000000" w:themeColor="text1"/>
                <w:sz w:val="20"/>
              </w:rPr>
              <w:t>school</w:t>
            </w:r>
            <w:r w:rsidR="00184FA7">
              <w:rPr>
                <w:b/>
                <w:color w:val="000000" w:themeColor="text1"/>
                <w:sz w:val="20"/>
              </w:rPr>
              <w:t>_4</w:t>
            </w:r>
            <w:r w:rsidR="00184FA7">
              <w:rPr>
                <w:b/>
                <w:color w:val="000000" w:themeColor="text1"/>
                <w:sz w:val="20"/>
                <w:lang w:val="ru-RU"/>
              </w:rPr>
              <w:t>9</w:t>
            </w:r>
            <w:r w:rsidRPr="004D4A8B">
              <w:rPr>
                <w:b/>
                <w:color w:val="000000" w:themeColor="text1"/>
                <w:sz w:val="20"/>
              </w:rPr>
              <w:t>_</w:t>
            </w:r>
            <w:r>
              <w:rPr>
                <w:b/>
                <w:color w:val="000000" w:themeColor="text1"/>
                <w:sz w:val="20"/>
              </w:rPr>
              <w:t>mchk</w:t>
            </w:r>
            <w:r w:rsidRPr="004D4A8B">
              <w:rPr>
                <w:b/>
                <w:color w:val="000000" w:themeColor="text1"/>
                <w:sz w:val="20"/>
              </w:rPr>
              <w:t>@</w:t>
            </w:r>
            <w:r>
              <w:rPr>
                <w:b/>
                <w:color w:val="000000" w:themeColor="text1"/>
                <w:sz w:val="20"/>
              </w:rPr>
              <w:t>mail</w:t>
            </w:r>
            <w:r w:rsidRPr="004D4A8B">
              <w:rPr>
                <w:b/>
                <w:color w:val="000000" w:themeColor="text1"/>
                <w:sz w:val="20"/>
              </w:rPr>
              <w:t>.</w:t>
            </w:r>
            <w:r>
              <w:rPr>
                <w:b/>
                <w:color w:val="000000" w:themeColor="text1"/>
                <w:sz w:val="20"/>
              </w:rPr>
              <w:t>ru</w:t>
            </w:r>
            <w:r w:rsidRPr="004D4A8B">
              <w:rPr>
                <w:b/>
                <w:color w:val="000000" w:themeColor="text1"/>
                <w:sz w:val="20"/>
              </w:rPr>
              <w:t xml:space="preserve"> </w:t>
            </w:r>
            <w:r w:rsidRPr="00C7637C">
              <w:rPr>
                <w:b/>
                <w:color w:val="000000" w:themeColor="text1"/>
                <w:sz w:val="20"/>
              </w:rPr>
              <w:t xml:space="preserve"> 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900E7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Комитет образования г. </w:t>
            </w:r>
            <w:r w:rsidR="00B9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Махачкала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DC48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E12DB6" w:rsidRPr="00184F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900E7" w:rsidRDefault="00DC48B1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12DB6" w:rsidRPr="00184F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DC48B1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472567" w:rsidRDefault="00472567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МБОУ «</w:t>
      </w:r>
      <w:r w:rsidR="00BD6A38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DC48B1">
        <w:rPr>
          <w:rFonts w:hAnsi="Times New Roman" w:cs="Times New Roman"/>
          <w:color w:val="000000"/>
          <w:sz w:val="24"/>
          <w:szCs w:val="24"/>
          <w:lang w:val="ru-RU"/>
        </w:rPr>
        <w:t xml:space="preserve"> 49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 является реализация общеобразовательных программ:</w:t>
      </w:r>
    </w:p>
    <w:p w:rsidR="00E12DB6" w:rsidRPr="00B718EB" w:rsidRDefault="00B718EB" w:rsidP="006E650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E12DB6" w:rsidRPr="00B718EB" w:rsidRDefault="00B718EB" w:rsidP="006E650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E12DB6" w:rsidRPr="00B718EB" w:rsidRDefault="00B718EB" w:rsidP="006E650B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начального общего </w:t>
      </w:r>
      <w:r w:rsidR="00472567">
        <w:rPr>
          <w:rFonts w:hAnsi="Times New Roman" w:cs="Times New Roman"/>
          <w:color w:val="000000"/>
          <w:sz w:val="24"/>
          <w:szCs w:val="24"/>
          <w:lang w:val="ru-RU"/>
        </w:rPr>
        <w:t xml:space="preserve"> и основного общего для детей с ОВЗ.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Школа расположена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D6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C48B1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BD6A3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BD6A38">
        <w:rPr>
          <w:rFonts w:hAnsi="Times New Roman" w:cs="Times New Roman"/>
          <w:color w:val="000000"/>
          <w:sz w:val="24"/>
          <w:szCs w:val="24"/>
          <w:lang w:val="ru-RU"/>
        </w:rPr>
        <w:t>Шамхал</w:t>
      </w:r>
      <w:proofErr w:type="spellEnd"/>
      <w:r w:rsidR="00BD6A38">
        <w:rPr>
          <w:rFonts w:hAnsi="Times New Roman" w:cs="Times New Roman"/>
          <w:color w:val="000000"/>
          <w:sz w:val="24"/>
          <w:szCs w:val="24"/>
          <w:lang w:val="ru-RU"/>
        </w:rPr>
        <w:t xml:space="preserve"> Кировского района Махачкалы РД.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6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D6A3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="00BD6A3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проживают в данном населённом пункте.</w:t>
      </w: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1610"/>
      </w:tblGrid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E12DB6" w:rsidRPr="00B858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E12DB6" w:rsidRDefault="00B718EB" w:rsidP="006E650B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E12DB6" w:rsidRDefault="00B718EB" w:rsidP="006E650B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E12DB6" w:rsidRDefault="00B718EB" w:rsidP="006E650B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E12DB6" w:rsidRDefault="00B718EB" w:rsidP="006E650B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E12DB6" w:rsidRDefault="00B718EB" w:rsidP="006E650B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E12DB6" w:rsidRDefault="00B718EB" w:rsidP="006E650B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E12DB6" w:rsidRPr="00B718EB" w:rsidRDefault="00B718EB" w:rsidP="006E650B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E12DB6" w:rsidRPr="00B718EB" w:rsidRDefault="00B718EB" w:rsidP="006E650B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E12DB6" w:rsidRPr="00B718EB" w:rsidRDefault="00B718EB" w:rsidP="006E650B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E12DB6" w:rsidRDefault="00B718EB" w:rsidP="006E650B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E12DB6" w:rsidRPr="00B858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E12DB6" w:rsidRPr="00B718EB" w:rsidRDefault="00B718EB" w:rsidP="006E650B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12DB6" w:rsidRPr="00B718EB" w:rsidRDefault="00B718EB" w:rsidP="006E650B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E12DB6" w:rsidRPr="00B718EB" w:rsidRDefault="00B718EB" w:rsidP="006E650B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E12DB6" w:rsidRPr="00B718EB" w:rsidRDefault="00B718EB" w:rsidP="006E650B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BD6A38" w:rsidRPr="00F37F21" w:rsidRDefault="00BD6A38" w:rsidP="006E650B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37F21">
        <w:rPr>
          <w:rFonts w:ascii="Times New Roman" w:hAnsi="Times New Roman"/>
          <w:sz w:val="24"/>
          <w:szCs w:val="24"/>
          <w:lang w:val="ru-RU"/>
        </w:rPr>
        <w:t>Управленческий аппарат сформирован, распределены функциональные обязанности между членами администрации, регламентируемые приказом по образовательному учреждению МБОУ «СОШ № 44»</w:t>
      </w:r>
      <w:r w:rsidR="00FC42A4">
        <w:rPr>
          <w:rFonts w:ascii="Times New Roman" w:hAnsi="Times New Roman"/>
          <w:sz w:val="24"/>
          <w:szCs w:val="24"/>
          <w:lang w:val="ru-RU"/>
        </w:rPr>
        <w:t>. В этом году введён штат Советника директора.</w:t>
      </w:r>
    </w:p>
    <w:p w:rsidR="00BD6A38" w:rsidRPr="00F37F21" w:rsidRDefault="00BD6A38" w:rsidP="006E650B">
      <w:pPr>
        <w:pStyle w:val="a5"/>
        <w:ind w:firstLine="708"/>
        <w:rPr>
          <w:rFonts w:ascii="Times New Roman" w:hAnsi="Times New Roman"/>
          <w:sz w:val="24"/>
          <w:szCs w:val="24"/>
          <w:lang w:val="ru-RU"/>
        </w:rPr>
      </w:pPr>
      <w:r w:rsidRPr="00F37F21">
        <w:rPr>
          <w:rFonts w:ascii="Times New Roman" w:hAnsi="Times New Roman"/>
          <w:sz w:val="24"/>
          <w:szCs w:val="24"/>
          <w:lang w:val="ru-RU"/>
        </w:rPr>
        <w:t xml:space="preserve"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</w:t>
      </w:r>
    </w:p>
    <w:p w:rsidR="00BD6A38" w:rsidRDefault="00BD6A38" w:rsidP="006E650B">
      <w:pPr>
        <w:pStyle w:val="a5"/>
        <w:ind w:firstLine="708"/>
        <w:rPr>
          <w:rFonts w:ascii="Times New Roman" w:hAnsi="Times New Roman"/>
          <w:sz w:val="24"/>
          <w:szCs w:val="24"/>
          <w:lang w:val="ru-RU"/>
        </w:rPr>
      </w:pPr>
      <w:r w:rsidRPr="00F37F21">
        <w:rPr>
          <w:rFonts w:ascii="Times New Roman" w:hAnsi="Times New Roman"/>
          <w:sz w:val="24"/>
          <w:szCs w:val="24"/>
          <w:lang w:val="ru-RU"/>
        </w:rPr>
        <w:t xml:space="preserve">В основе модели управления школой лежит принцип развития личности ребёнка через развитие личности учителя. Управление развитием школы осуществляют директор, его заместители, председатели ШМО. </w:t>
      </w:r>
    </w:p>
    <w:p w:rsidR="00BD6A38" w:rsidRPr="00F37F21" w:rsidRDefault="00BD6A38" w:rsidP="006E650B">
      <w:pPr>
        <w:pStyle w:val="a5"/>
        <w:ind w:firstLine="708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2836"/>
        <w:gridCol w:w="3543"/>
        <w:gridCol w:w="1560"/>
        <w:gridCol w:w="1559"/>
        <w:gridCol w:w="1701"/>
        <w:gridCol w:w="3118"/>
      </w:tblGrid>
      <w:tr w:rsidR="00BD6A38" w:rsidRPr="00F37F21" w:rsidTr="006A33F6">
        <w:trPr>
          <w:trHeight w:val="10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Административная должность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Стаж педагогический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Стаж административной работы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Квалификационная категория</w:t>
            </w:r>
          </w:p>
        </w:tc>
      </w:tr>
      <w:tr w:rsidR="00BD6A38" w:rsidRPr="00184FA7" w:rsidTr="00DC48B1">
        <w:trPr>
          <w:trHeight w:val="10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38" w:rsidRPr="00F37F21" w:rsidRDefault="00DC48B1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Айгунов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Абдулкерим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Магомедович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DC48B1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DC48B1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A33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38" w:rsidRPr="00F37F21" w:rsidRDefault="00DC48B1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</w:t>
            </w:r>
          </w:p>
        </w:tc>
      </w:tr>
      <w:tr w:rsidR="00BD6A38" w:rsidRPr="00184FA7" w:rsidTr="00DC48B1">
        <w:trPr>
          <w:trHeight w:val="11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DC48B1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Залумханов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Расул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Магомедрасулович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D6A38" w:rsidRPr="00F37F21" w:rsidRDefault="00DC48B1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38" w:rsidRPr="00F37F21" w:rsidRDefault="00DC48B1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 лет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38" w:rsidRPr="00F37F21" w:rsidRDefault="00DC48B1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</w:t>
            </w:r>
          </w:p>
        </w:tc>
      </w:tr>
      <w:tr w:rsidR="00BD6A38" w:rsidRPr="00F37F21" w:rsidTr="006A33F6">
        <w:trPr>
          <w:trHeight w:val="5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DC48B1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Шахбановна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DC48B1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DC48B1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</w:t>
            </w:r>
          </w:p>
        </w:tc>
      </w:tr>
      <w:tr w:rsidR="00BD6A38" w:rsidRPr="00F37F21" w:rsidTr="00C456C7">
        <w:trPr>
          <w:trHeight w:val="7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 информатизации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373503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Узлипат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Ибрагимовна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B858C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3735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B858C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bookmarkStart w:id="0" w:name="_GoBack"/>
            <w:bookmarkEnd w:id="0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</w:t>
            </w:r>
          </w:p>
        </w:tc>
      </w:tr>
      <w:tr w:rsidR="00BD6A38" w:rsidRPr="00F37F21" w:rsidTr="00C456C7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 АХЧ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38" w:rsidRPr="00F37F21" w:rsidRDefault="00662B74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Курбанмагомедов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Тигран Магомедович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38" w:rsidRPr="00F37F21" w:rsidRDefault="00662B74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пециальное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38" w:rsidRPr="00F37F21" w:rsidRDefault="004064F6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6A38" w:rsidRPr="00F37F21" w:rsidRDefault="009C2B76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4064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D6A38" w:rsidRPr="00F37F21" w:rsidTr="00C456C7">
        <w:trPr>
          <w:trHeight w:val="4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A38" w:rsidRPr="00F37F21" w:rsidRDefault="004064F6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Азизов Салам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Джумаевич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A38" w:rsidRPr="00F37F21" w:rsidRDefault="004064F6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A38" w:rsidRPr="00F37F21" w:rsidRDefault="004064F6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D6A38" w:rsidRPr="00F37F21" w:rsidRDefault="004064F6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56C7" w:rsidRPr="00C456C7" w:rsidTr="00C456C7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456C7" w:rsidRPr="00F37F21" w:rsidRDefault="00C456C7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456C7" w:rsidRPr="00F37F21" w:rsidRDefault="00C456C7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Советник директора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456C7" w:rsidRPr="00F37F21" w:rsidRDefault="004064F6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Хидирова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Халифовна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456C7" w:rsidRPr="00F37F21" w:rsidRDefault="00C456C7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456C7" w:rsidRPr="00F37F21" w:rsidRDefault="004064F6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56C7" w:rsidRPr="00F37F21" w:rsidRDefault="004064F6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6C7" w:rsidRDefault="00C456C7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456C7" w:rsidRDefault="004064F6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</w:t>
            </w:r>
          </w:p>
          <w:p w:rsidR="00C456C7" w:rsidRPr="00F37F21" w:rsidRDefault="00C456C7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D6A38" w:rsidRPr="00F37F21" w:rsidRDefault="00BD6A38" w:rsidP="006E650B">
      <w:pPr>
        <w:pStyle w:val="a5"/>
        <w:ind w:left="78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D6A38" w:rsidRDefault="00BD6A38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 w:rsidR="00477E77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методических объединения</w:t>
      </w:r>
      <w:r w:rsidR="006A33F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777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3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7A52">
        <w:rPr>
          <w:rFonts w:hAnsi="Times New Roman" w:cs="Times New Roman"/>
          <w:color w:val="000000"/>
          <w:sz w:val="24"/>
          <w:szCs w:val="24"/>
          <w:lang w:val="ru-RU"/>
        </w:rPr>
        <w:t>творческая</w:t>
      </w:r>
      <w:r w:rsidR="006A3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7A52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C7FA8" w:rsidRDefault="007C7FA8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8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709"/>
        <w:gridCol w:w="2268"/>
        <w:gridCol w:w="8930"/>
      </w:tblGrid>
      <w:tr w:rsidR="004D43FA" w:rsidRPr="00B858CB" w:rsidTr="006F44DF">
        <w:tc>
          <w:tcPr>
            <w:tcW w:w="5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09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 w:rsidRPr="00F37F21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  <w:r w:rsidRPr="00F37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8930" w:type="dxa"/>
          </w:tcPr>
          <w:p w:rsidR="004D43FA" w:rsidRPr="009C2B76" w:rsidRDefault="009C2B76" w:rsidP="009C2B76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Методическая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школы: «Развитие мыслительной деятельности и познавательной активности учащихся в условиях реализации ФГОС».</w:t>
            </w:r>
          </w:p>
        </w:tc>
      </w:tr>
      <w:tr w:rsidR="004D43FA" w:rsidRPr="00B858CB" w:rsidTr="006F44DF">
        <w:tc>
          <w:tcPr>
            <w:tcW w:w="5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09" w:type="dxa"/>
          </w:tcPr>
          <w:p w:rsidR="004D43FA" w:rsidRPr="00477E77" w:rsidRDefault="00477E77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</w:tcPr>
          <w:p w:rsidR="004D43FA" w:rsidRPr="00477E77" w:rsidRDefault="00477E77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П.А.</w:t>
            </w:r>
          </w:p>
        </w:tc>
        <w:tc>
          <w:tcPr>
            <w:tcW w:w="8930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творческих способностей учащихся через интересы каждого учащегося.</w:t>
            </w:r>
          </w:p>
        </w:tc>
      </w:tr>
      <w:tr w:rsidR="004D43FA" w:rsidRPr="00B858CB" w:rsidTr="006F44DF">
        <w:tc>
          <w:tcPr>
            <w:tcW w:w="5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76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09" w:type="dxa"/>
          </w:tcPr>
          <w:p w:rsidR="004D43FA" w:rsidRPr="00477E77" w:rsidRDefault="00477E77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</w:tcPr>
          <w:p w:rsidR="004D43FA" w:rsidRPr="00477E77" w:rsidRDefault="00477E77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К.</w:t>
            </w:r>
          </w:p>
        </w:tc>
        <w:tc>
          <w:tcPr>
            <w:tcW w:w="8930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мыслительной деятельности и познавательных способностей учащихся на уроках русского языка и литературы.</w:t>
            </w:r>
          </w:p>
        </w:tc>
      </w:tr>
      <w:tr w:rsidR="004D43FA" w:rsidRPr="00B858CB" w:rsidTr="006F44DF">
        <w:tc>
          <w:tcPr>
            <w:tcW w:w="568" w:type="dxa"/>
          </w:tcPr>
          <w:p w:rsidR="004D43FA" w:rsidRPr="00477E77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76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  <w:proofErr w:type="gramStart"/>
            <w:r w:rsidRPr="0047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09" w:type="dxa"/>
          </w:tcPr>
          <w:p w:rsidR="004D43FA" w:rsidRPr="00477E77" w:rsidRDefault="00477E77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4D43FA" w:rsidRPr="00477E77" w:rsidRDefault="00477E77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Герасимова Н.Э.</w:t>
            </w:r>
          </w:p>
        </w:tc>
        <w:tc>
          <w:tcPr>
            <w:tcW w:w="8930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логического мышления на уроках математики, физики, информатики.</w:t>
            </w:r>
          </w:p>
        </w:tc>
      </w:tr>
      <w:tr w:rsidR="004D43FA" w:rsidRPr="00B858CB" w:rsidTr="006F44DF">
        <w:tc>
          <w:tcPr>
            <w:tcW w:w="5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709" w:type="dxa"/>
          </w:tcPr>
          <w:p w:rsidR="004D43FA" w:rsidRPr="00477E77" w:rsidRDefault="00477E77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4D43FA" w:rsidRPr="00477E77" w:rsidRDefault="00477E77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П.А.</w:t>
            </w:r>
          </w:p>
        </w:tc>
        <w:tc>
          <w:tcPr>
            <w:tcW w:w="8930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профессиональной компетентности педагогов путём овладения ими современными образовательными технологиями.</w:t>
            </w:r>
          </w:p>
        </w:tc>
      </w:tr>
      <w:tr w:rsidR="004D43FA" w:rsidRPr="00B858CB" w:rsidTr="006F44DF">
        <w:tc>
          <w:tcPr>
            <w:tcW w:w="5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4D43FA" w:rsidRPr="00477E77" w:rsidRDefault="00477E77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Технология, </w:t>
            </w:r>
            <w:proofErr w:type="gramStart"/>
            <w:r w:rsidRPr="0047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  <w:proofErr w:type="gramEnd"/>
            <w:r w:rsidRPr="0047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музыка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7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ОБЖ, физкультура</w:t>
            </w:r>
          </w:p>
        </w:tc>
        <w:tc>
          <w:tcPr>
            <w:tcW w:w="709" w:type="dxa"/>
          </w:tcPr>
          <w:p w:rsidR="004D43FA" w:rsidRPr="00477E77" w:rsidRDefault="00477E77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</w:tcPr>
          <w:p w:rsidR="004D43FA" w:rsidRPr="00477E77" w:rsidRDefault="00477E77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Залумханова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З.М.</w:t>
            </w:r>
          </w:p>
        </w:tc>
        <w:tc>
          <w:tcPr>
            <w:tcW w:w="8930" w:type="dxa"/>
          </w:tcPr>
          <w:p w:rsidR="004D43FA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трудовых навыков и эстетического вкуса на уроках технологии, </w:t>
            </w:r>
            <w:proofErr w:type="gramStart"/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  <w:proofErr w:type="gramEnd"/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музыки.</w:t>
            </w:r>
          </w:p>
          <w:p w:rsidR="00477E77" w:rsidRPr="00F37F21" w:rsidRDefault="00477E77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здоровья учащихся путём обеспечения мониторинга состояния физического развития, физической подготовленности и успеваемости учащихся.</w:t>
            </w:r>
          </w:p>
        </w:tc>
      </w:tr>
      <w:tr w:rsidR="004D43FA" w:rsidRPr="00B858CB" w:rsidTr="006F44DF">
        <w:tc>
          <w:tcPr>
            <w:tcW w:w="5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6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09" w:type="dxa"/>
          </w:tcPr>
          <w:p w:rsidR="004D43FA" w:rsidRPr="00477E77" w:rsidRDefault="00477E77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4D43FA" w:rsidRPr="00477E77" w:rsidRDefault="00477E77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Х.М.</w:t>
            </w:r>
          </w:p>
        </w:tc>
        <w:tc>
          <w:tcPr>
            <w:tcW w:w="8930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мотивацией и повышение познавательной активности учащихся путём использования современных обучающих технологий.</w:t>
            </w:r>
          </w:p>
        </w:tc>
      </w:tr>
      <w:tr w:rsidR="004D43FA" w:rsidRPr="00B858CB" w:rsidTr="006F44DF">
        <w:trPr>
          <w:trHeight w:val="517"/>
        </w:trPr>
        <w:tc>
          <w:tcPr>
            <w:tcW w:w="568" w:type="dxa"/>
          </w:tcPr>
          <w:p w:rsidR="004D43FA" w:rsidRPr="00477E77" w:rsidRDefault="00477E77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76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Родные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709" w:type="dxa"/>
          </w:tcPr>
          <w:p w:rsidR="004D43FA" w:rsidRPr="00477E77" w:rsidRDefault="00477E77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4D43FA" w:rsidRPr="00477E77" w:rsidRDefault="00477E77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Гусейнова Ф.Г.</w:t>
            </w:r>
          </w:p>
        </w:tc>
        <w:tc>
          <w:tcPr>
            <w:tcW w:w="8930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высоких духовно-нравственных качеств на уроках родного языка и родной литературы.</w:t>
            </w:r>
          </w:p>
        </w:tc>
      </w:tr>
      <w:tr w:rsidR="004D43FA" w:rsidRPr="00B858CB" w:rsidTr="006F44DF">
        <w:trPr>
          <w:trHeight w:val="704"/>
        </w:trPr>
        <w:tc>
          <w:tcPr>
            <w:tcW w:w="568" w:type="dxa"/>
          </w:tcPr>
          <w:p w:rsidR="004D43FA" w:rsidRPr="00477E77" w:rsidRDefault="00477E77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76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История, обществознание, КТНД, дагестанская литература</w:t>
            </w:r>
          </w:p>
        </w:tc>
        <w:tc>
          <w:tcPr>
            <w:tcW w:w="709" w:type="dxa"/>
          </w:tcPr>
          <w:p w:rsidR="004D43FA" w:rsidRPr="00477E77" w:rsidRDefault="00477E77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4D43FA" w:rsidRPr="00477E77" w:rsidRDefault="00477E77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Алиева С.А.</w:t>
            </w:r>
          </w:p>
        </w:tc>
        <w:tc>
          <w:tcPr>
            <w:tcW w:w="8930" w:type="dxa"/>
          </w:tcPr>
          <w:p w:rsidR="004D43FA" w:rsidRPr="00F37F21" w:rsidRDefault="004D43FA" w:rsidP="006E650B">
            <w:pPr>
              <w:pStyle w:val="12"/>
              <w:keepNext/>
              <w:keepLines/>
              <w:shd w:val="clear" w:color="auto" w:fill="auto"/>
              <w:spacing w:before="0" w:after="0" w:line="240" w:lineRule="auto"/>
              <w:ind w:left="20" w:right="30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37F21">
              <w:rPr>
                <w:rStyle w:val="11"/>
                <w:color w:val="000000"/>
                <w:sz w:val="24"/>
                <w:szCs w:val="24"/>
                <w:lang w:val="ru-RU"/>
              </w:rPr>
              <w:t>Обучение истории и обществознания с использованием новых информационных технологий в условиях модернизации Российской образовательной системы.</w:t>
            </w:r>
          </w:p>
        </w:tc>
      </w:tr>
      <w:tr w:rsidR="004D43FA" w:rsidRPr="00B858CB" w:rsidTr="006F44DF">
        <w:tc>
          <w:tcPr>
            <w:tcW w:w="568" w:type="dxa"/>
          </w:tcPr>
          <w:p w:rsidR="004D43FA" w:rsidRPr="00477E77" w:rsidRDefault="00477E77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976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709" w:type="dxa"/>
          </w:tcPr>
          <w:p w:rsidR="004D43FA" w:rsidRPr="00477E77" w:rsidRDefault="00477E77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268" w:type="dxa"/>
          </w:tcPr>
          <w:p w:rsidR="004D43FA" w:rsidRPr="00F37F21" w:rsidRDefault="00477E77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Арутюнян А.В.</w:t>
            </w:r>
          </w:p>
        </w:tc>
        <w:tc>
          <w:tcPr>
            <w:tcW w:w="8930" w:type="dxa"/>
          </w:tcPr>
          <w:p w:rsidR="004D43FA" w:rsidRPr="00F37F21" w:rsidRDefault="004D43FA" w:rsidP="006E650B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F37F21">
              <w:rPr>
                <w:rFonts w:ascii="Times New Roman" w:hAnsi="Times New Roman" w:cs="Times New Roman"/>
                <w:lang w:val="ru-RU"/>
              </w:rPr>
              <w:t>Формирование морали на основе общепринятых в обществе представлениях о добре и зле, должном и недопустимом.</w:t>
            </w:r>
          </w:p>
          <w:p w:rsidR="004D43FA" w:rsidRPr="00F37F21" w:rsidRDefault="004D43FA" w:rsidP="006E650B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F37F21">
              <w:rPr>
                <w:rFonts w:ascii="Times New Roman" w:hAnsi="Times New Roman" w:cs="Times New Roman"/>
                <w:lang w:val="ru-RU"/>
              </w:rPr>
              <w:t xml:space="preserve"> Формирование осознания ценности человеческой жизни, нетерпимость к действиям и влияниям, представляющим угрозу жизни, нравственному  и физическому здоровью, умение им противостоять.</w:t>
            </w:r>
          </w:p>
        </w:tc>
      </w:tr>
      <w:tr w:rsidR="004D43FA" w:rsidRPr="00B858CB" w:rsidTr="006F44DF">
        <w:trPr>
          <w:trHeight w:val="620"/>
        </w:trPr>
        <w:tc>
          <w:tcPr>
            <w:tcW w:w="568" w:type="dxa"/>
          </w:tcPr>
          <w:p w:rsidR="004D43FA" w:rsidRPr="00477E77" w:rsidRDefault="00477E77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976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709" w:type="dxa"/>
          </w:tcPr>
          <w:p w:rsidR="004D43FA" w:rsidRPr="00477E77" w:rsidRDefault="00477E77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</w:tcPr>
          <w:p w:rsidR="004D43FA" w:rsidRPr="00F37F21" w:rsidRDefault="00477E77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8930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познавательной активности через организацию научно-исследовательской  деятельности в процессе обучения.</w:t>
            </w:r>
          </w:p>
        </w:tc>
      </w:tr>
    </w:tbl>
    <w:p w:rsidR="004D43FA" w:rsidRPr="00B718EB" w:rsidRDefault="004D43FA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2DB6" w:rsidRPr="00AD3D34" w:rsidRDefault="00E12DB6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2DB6" w:rsidRPr="00AD3D34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AD3D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E12DB6" w:rsidRPr="00B718EB" w:rsidRDefault="00B718EB" w:rsidP="006E650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E12DB6" w:rsidRPr="00B718EB" w:rsidRDefault="00B718EB" w:rsidP="006E650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E12DB6" w:rsidRPr="00B718EB" w:rsidRDefault="00B718EB" w:rsidP="006E650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E12DB6" w:rsidRPr="00B718EB" w:rsidRDefault="00B718EB" w:rsidP="006E650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12DB6" w:rsidRPr="00B718EB" w:rsidRDefault="00B718EB" w:rsidP="006E650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E12DB6" w:rsidRPr="00B718EB" w:rsidRDefault="00B718EB" w:rsidP="006E650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E12DB6" w:rsidRPr="00B718EB" w:rsidRDefault="00B718EB" w:rsidP="006E650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E12DB6" w:rsidRPr="00B718EB" w:rsidRDefault="00B718EB" w:rsidP="006E650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E12DB6" w:rsidRPr="00B718EB" w:rsidRDefault="00B718EB" w:rsidP="006E650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:rsidR="00E12DB6" w:rsidRPr="00B718EB" w:rsidRDefault="00B718EB" w:rsidP="006E650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E12DB6" w:rsidRDefault="00B718EB" w:rsidP="006E650B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расписанием занятий.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 (ФГОС СОО).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CE6561" w:rsidRDefault="00CE6561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Изучаются 2 родных языка: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аварский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, кумыкский.</w:t>
      </w:r>
    </w:p>
    <w:p w:rsidR="00CE6561" w:rsidRPr="00B718EB" w:rsidRDefault="00CE6561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6561" w:rsidRDefault="00CE6561" w:rsidP="006E650B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37F21">
        <w:rPr>
          <w:rFonts w:ascii="Times New Roman" w:hAnsi="Times New Roman"/>
          <w:b/>
          <w:sz w:val="24"/>
          <w:szCs w:val="24"/>
          <w:lang w:val="ru-RU"/>
        </w:rPr>
        <w:t>Режим образовательной деятельности.</w:t>
      </w:r>
    </w:p>
    <w:p w:rsidR="00CE6561" w:rsidRPr="00F37F21" w:rsidRDefault="00CE6561" w:rsidP="006E650B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8"/>
        <w:tblW w:w="14425" w:type="dxa"/>
        <w:tblLook w:val="04A0" w:firstRow="1" w:lastRow="0" w:firstColumn="1" w:lastColumn="0" w:noHBand="0" w:noVBand="1"/>
      </w:tblPr>
      <w:tblGrid>
        <w:gridCol w:w="2141"/>
        <w:gridCol w:w="2141"/>
        <w:gridCol w:w="2441"/>
        <w:gridCol w:w="2883"/>
        <w:gridCol w:w="4819"/>
      </w:tblGrid>
      <w:tr w:rsidR="00CE6561" w:rsidRPr="00F37F21" w:rsidTr="00CE6561">
        <w:tc>
          <w:tcPr>
            <w:tcW w:w="2141" w:type="dxa"/>
          </w:tcPr>
          <w:p w:rsidR="00CE6561" w:rsidRPr="00F37F21" w:rsidRDefault="00CE6561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141" w:type="dxa"/>
          </w:tcPr>
          <w:p w:rsidR="00CE6561" w:rsidRPr="00F37F21" w:rsidRDefault="00CE6561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смен</w:t>
            </w:r>
          </w:p>
        </w:tc>
        <w:tc>
          <w:tcPr>
            <w:tcW w:w="2441" w:type="dxa"/>
          </w:tcPr>
          <w:p w:rsidR="00CE6561" w:rsidRPr="00F37F21" w:rsidRDefault="00CE6561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Продолжительность урока</w:t>
            </w:r>
          </w:p>
        </w:tc>
        <w:tc>
          <w:tcPr>
            <w:tcW w:w="2883" w:type="dxa"/>
          </w:tcPr>
          <w:p w:rsidR="00CE6561" w:rsidRPr="00F37F21" w:rsidRDefault="00CE6561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учебных дней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 неделю</w:t>
            </w:r>
          </w:p>
        </w:tc>
        <w:tc>
          <w:tcPr>
            <w:tcW w:w="4819" w:type="dxa"/>
          </w:tcPr>
          <w:p w:rsidR="00CE6561" w:rsidRPr="00F37F21" w:rsidRDefault="00CE6561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учебных недель</w:t>
            </w:r>
          </w:p>
        </w:tc>
      </w:tr>
      <w:tr w:rsidR="00CE6561" w:rsidRPr="00F37F21" w:rsidTr="00CE6561">
        <w:tc>
          <w:tcPr>
            <w:tcW w:w="2141" w:type="dxa"/>
          </w:tcPr>
          <w:p w:rsidR="00CE6561" w:rsidRPr="00F37F21" w:rsidRDefault="00CE6561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классы</w:t>
            </w:r>
          </w:p>
        </w:tc>
        <w:tc>
          <w:tcPr>
            <w:tcW w:w="2141" w:type="dxa"/>
          </w:tcPr>
          <w:p w:rsidR="00CE6561" w:rsidRPr="00F37F21" w:rsidRDefault="00CE6561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441" w:type="dxa"/>
          </w:tcPr>
          <w:p w:rsidR="00CE6561" w:rsidRPr="00F37F21" w:rsidRDefault="00CE6561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35-1 полугодие;</w:t>
            </w:r>
          </w:p>
          <w:p w:rsidR="00CE6561" w:rsidRPr="00F37F21" w:rsidRDefault="00CE6561" w:rsidP="009C2B7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9C2B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-2 полугодие</w:t>
            </w:r>
          </w:p>
        </w:tc>
        <w:tc>
          <w:tcPr>
            <w:tcW w:w="2883" w:type="dxa"/>
          </w:tcPr>
          <w:p w:rsidR="00CE6561" w:rsidRPr="00F37F21" w:rsidRDefault="00CE6561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819" w:type="dxa"/>
          </w:tcPr>
          <w:p w:rsidR="00CE6561" w:rsidRPr="00F37F21" w:rsidRDefault="00CE6561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</w:t>
            </w:r>
          </w:p>
        </w:tc>
      </w:tr>
      <w:tr w:rsidR="00CE6561" w:rsidRPr="00F37F21" w:rsidTr="00CE6561">
        <w:tc>
          <w:tcPr>
            <w:tcW w:w="2141" w:type="dxa"/>
          </w:tcPr>
          <w:p w:rsidR="00CE6561" w:rsidRPr="00F37F21" w:rsidRDefault="00B10949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2-4</w:t>
            </w:r>
            <w:r w:rsidR="00CE6561"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2141" w:type="dxa"/>
          </w:tcPr>
          <w:p w:rsidR="00CE6561" w:rsidRPr="00F37F21" w:rsidRDefault="00B10949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1,</w:t>
            </w:r>
            <w:r w:rsidR="00CE6561"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41" w:type="dxa"/>
          </w:tcPr>
          <w:p w:rsidR="00CE6561" w:rsidRPr="00F37F21" w:rsidRDefault="00B10949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2883" w:type="dxa"/>
          </w:tcPr>
          <w:p w:rsidR="00CE6561" w:rsidRPr="00F37F21" w:rsidRDefault="00B10949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819" w:type="dxa"/>
          </w:tcPr>
          <w:p w:rsidR="00CE6561" w:rsidRPr="00F37F21" w:rsidRDefault="00CE6561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B10949" w:rsidRPr="00F37F21" w:rsidTr="00CE6561">
        <w:tc>
          <w:tcPr>
            <w:tcW w:w="2141" w:type="dxa"/>
          </w:tcPr>
          <w:p w:rsidR="00B10949" w:rsidRDefault="00B10949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141" w:type="dxa"/>
          </w:tcPr>
          <w:p w:rsidR="00B10949" w:rsidRPr="00F37F21" w:rsidRDefault="00B10949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1,2</w:t>
            </w:r>
          </w:p>
        </w:tc>
        <w:tc>
          <w:tcPr>
            <w:tcW w:w="2441" w:type="dxa"/>
          </w:tcPr>
          <w:p w:rsidR="00B10949" w:rsidRDefault="00B10949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2883" w:type="dxa"/>
          </w:tcPr>
          <w:p w:rsidR="00B10949" w:rsidRPr="00F37F21" w:rsidRDefault="00B10949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</w:tcPr>
          <w:p w:rsidR="00B10949" w:rsidRPr="00F37F21" w:rsidRDefault="00B10949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</w:tr>
    </w:tbl>
    <w:p w:rsidR="00CE6561" w:rsidRPr="00F37F21" w:rsidRDefault="00CE6561" w:rsidP="006E650B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F37F21">
        <w:rPr>
          <w:rFonts w:ascii="Times New Roman" w:hAnsi="Times New Roman"/>
          <w:b/>
          <w:sz w:val="24"/>
          <w:szCs w:val="24"/>
          <w:lang w:val="ru-RU"/>
        </w:rPr>
        <w:t>Начало учебных занятий:  1 смена -8.00;</w:t>
      </w:r>
    </w:p>
    <w:p w:rsidR="00CE6561" w:rsidRPr="00F37F21" w:rsidRDefault="00CE6561" w:rsidP="006E650B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F37F21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</w:t>
      </w:r>
      <w:r w:rsidR="00B10949">
        <w:rPr>
          <w:rFonts w:ascii="Times New Roman" w:hAnsi="Times New Roman"/>
          <w:b/>
          <w:sz w:val="24"/>
          <w:szCs w:val="24"/>
          <w:lang w:val="ru-RU"/>
        </w:rPr>
        <w:t xml:space="preserve">                      2 смена-12-5</w:t>
      </w:r>
      <w:r w:rsidRPr="00F37F21">
        <w:rPr>
          <w:rFonts w:ascii="Times New Roman" w:hAnsi="Times New Roman"/>
          <w:b/>
          <w:sz w:val="24"/>
          <w:szCs w:val="24"/>
          <w:lang w:val="ru-RU"/>
        </w:rPr>
        <w:t>0.</w:t>
      </w:r>
    </w:p>
    <w:p w:rsidR="00CE6561" w:rsidRDefault="00CE6561" w:rsidP="006E650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619"/>
        <w:gridCol w:w="2490"/>
      </w:tblGrid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072A3" w:rsidRDefault="00AE013F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251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072A3" w:rsidRDefault="00AE013F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255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072A3" w:rsidRDefault="00AE013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Всего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527CED">
        <w:rPr>
          <w:rFonts w:hAnsi="Times New Roman" w:cs="Times New Roman"/>
          <w:color w:val="000000"/>
          <w:sz w:val="24"/>
          <w:szCs w:val="24"/>
          <w:lang w:val="ru-RU"/>
        </w:rPr>
        <w:t>515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E12DB6" w:rsidRPr="00B718EB" w:rsidRDefault="00B718EB" w:rsidP="006E650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:rsidR="00E12DB6" w:rsidRPr="00B718EB" w:rsidRDefault="00B718EB" w:rsidP="006E650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Минобрнауки от 06.10.2009 № 373;</w:t>
      </w:r>
    </w:p>
    <w:p w:rsidR="00E12DB6" w:rsidRPr="00B718EB" w:rsidRDefault="00B718EB" w:rsidP="006E650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</w:r>
    </w:p>
    <w:p w:rsidR="00E12DB6" w:rsidRPr="00B718EB" w:rsidRDefault="00B718EB" w:rsidP="006E650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Минобрнауки от 17.12.2010 № 1897;</w:t>
      </w:r>
    </w:p>
    <w:p w:rsidR="00E12DB6" w:rsidRPr="00B718EB" w:rsidRDefault="00B718EB" w:rsidP="006E650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:rsidR="00E12DB6" w:rsidRDefault="00B718EB" w:rsidP="006E650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</w:r>
    </w:p>
    <w:p w:rsidR="001072A3" w:rsidRDefault="001072A3" w:rsidP="006E650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основного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обучающихся с тяжелыми нарушениями речи (вариант 5.1);</w:t>
      </w:r>
    </w:p>
    <w:p w:rsidR="00E12DB6" w:rsidRPr="001072A3" w:rsidRDefault="00B718EB" w:rsidP="006E650B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72A3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дополнительные </w:t>
      </w:r>
      <w:r w:rsidR="001072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2A3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="001072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2A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</w:t>
      </w:r>
      <w:proofErr w:type="gramStart"/>
      <w:r w:rsidRPr="001072A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1072A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="001072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1072A3">
        <w:rPr>
          <w:rFonts w:hAnsi="Times New Roman" w:cs="Times New Roman"/>
          <w:color w:val="000000"/>
          <w:sz w:val="24"/>
          <w:szCs w:val="24"/>
          <w:lang w:val="ru-RU"/>
        </w:rPr>
        <w:t>неурочная деятельность)</w:t>
      </w:r>
    </w:p>
    <w:p w:rsidR="00E12DB6" w:rsidRPr="0098142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14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Переход на </w:t>
      </w:r>
      <w:proofErr w:type="gramStart"/>
      <w:r w:rsidRPr="009814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обновленные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14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школа проводила подготовительную работу по переходу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на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МБОУ «Школа № </w:t>
      </w:r>
      <w:r w:rsidR="002C3DD0">
        <w:rPr>
          <w:rFonts w:hAnsi="Times New Roman" w:cs="Times New Roman"/>
          <w:color w:val="000000"/>
          <w:sz w:val="24"/>
          <w:szCs w:val="24"/>
          <w:lang w:val="ru-RU"/>
        </w:rPr>
        <w:t>49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» разработало и утвердило дорожную карту, чтобы внедрить новые требования к образовательной деятельности.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 Для выполнения новых требований и качественной реализации программ в МБОУ «Школа № </w:t>
      </w:r>
      <w:r w:rsidR="002C3DD0">
        <w:rPr>
          <w:rFonts w:hAnsi="Times New Roman" w:cs="Times New Roman"/>
          <w:color w:val="000000"/>
          <w:sz w:val="24"/>
          <w:szCs w:val="24"/>
          <w:lang w:val="ru-RU"/>
        </w:rPr>
        <w:t>49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Деятельность рабочей группы в 2021–2022 годы по подготовке Школы к постепенному переходу на новые ФГОС НОО и ООО можно оценить как хорошую: мероприятия дорожной карты 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МБОУ «Школа № </w:t>
      </w:r>
      <w:r w:rsidR="0098142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C3DD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» приступила к реализации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в 1-х и 5-х классах. Школа разработала и приняла на педагогическом совете 28.08.2022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98142B" w:rsidRPr="00B718EB" w:rsidRDefault="0098142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 учителя1-х и 5-х классов прошли курсы повышения, рабочие программы  для 1-х и 5-х классов составлены  в конструкторе на основе примерных рабочих программ, соблюдая все требования ФГОС.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новых предметных концепций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 1 сентября 2022 года МБОУ «Школа № </w:t>
      </w:r>
      <w:r w:rsidR="00EE2D11">
        <w:rPr>
          <w:rFonts w:hAnsi="Times New Roman" w:cs="Times New Roman"/>
          <w:color w:val="000000"/>
          <w:sz w:val="24"/>
          <w:szCs w:val="24"/>
          <w:lang w:val="ru-RU"/>
        </w:rPr>
        <w:t>49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» внедряет в образовательный процесс новые предметные концепции:</w:t>
      </w:r>
    </w:p>
    <w:p w:rsidR="00E12DB6" w:rsidRPr="00B718EB" w:rsidRDefault="00B718EB" w:rsidP="006E650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Концепцию преподавания предметной области «Основы духовно-нравственной культуры народов России»;</w:t>
      </w:r>
    </w:p>
    <w:p w:rsidR="00E12DB6" w:rsidRPr="00B718EB" w:rsidRDefault="00B718EB" w:rsidP="006E650B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Концепцию экологического образования в системе общего образования.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новых концепций преподавания разработан план, куда включены мероприятия, которые помогут преподавать учебные предметы с учетом новых концепций.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проведена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рамках реализации концепции преподавания учебного предмета «Биология» разработаны контрольно-измерительные материалы для оценки качества образования по биологии и контроля соответствия концепции преподавания биологии. В ноябре 2022 года проведена предметная неделя биологии для повышения мотивации обучающихся к изучению биологии.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рамках реализации концепции преподавания предметной области «ОДНКНР» в декабре 2022 года организован и проведен «Фестиваль народов России» с целью повышения мотивации обучающихся к изучению предметной области «ОДНКНР».</w:t>
      </w: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Включение в образовательный процесс детей из ДНР, ЛНР и Украины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2022 год</w:t>
      </w:r>
      <w:r w:rsidR="004E5D2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4E5D21">
        <w:rPr>
          <w:rFonts w:hAnsi="Times New Roman" w:cs="Times New Roman"/>
          <w:color w:val="000000"/>
          <w:sz w:val="24"/>
          <w:szCs w:val="24"/>
          <w:lang w:val="ru-RU"/>
        </w:rPr>
        <w:t xml:space="preserve"> Ш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колу</w:t>
      </w:r>
      <w:r w:rsidR="004E5D21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EE2D11">
        <w:rPr>
          <w:rFonts w:hAnsi="Times New Roman" w:cs="Times New Roman"/>
          <w:color w:val="000000"/>
          <w:sz w:val="24"/>
          <w:szCs w:val="24"/>
          <w:lang w:val="ru-RU"/>
        </w:rPr>
        <w:t xml:space="preserve"> 49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142B">
        <w:rPr>
          <w:rFonts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зачислены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 из ДНР, ЛНР и Украины:</w:t>
      </w: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2022 году была проведена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«Школа № </w:t>
      </w:r>
      <w:r w:rsidR="00EE2D11">
        <w:rPr>
          <w:rFonts w:hAnsi="Times New Roman" w:cs="Times New Roman"/>
          <w:color w:val="000000"/>
          <w:sz w:val="24"/>
          <w:szCs w:val="24"/>
          <w:lang w:val="ru-RU"/>
        </w:rPr>
        <w:t>49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28F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DD28FA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02.08.2022 № 653). В ходе посещения уроков осуществлялся контроль использования ЭОР.</w:t>
      </w:r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12DB6" w:rsidRPr="00B718EB" w:rsidRDefault="00B718EB" w:rsidP="006E650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E12DB6" w:rsidRPr="00B718EB" w:rsidRDefault="00B718EB" w:rsidP="006E650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E12DB6" w:rsidRPr="00B718EB" w:rsidRDefault="00B718EB" w:rsidP="006E650B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по подключению к ФГИС «Моя школа» в МБОУ «Средняя школа № </w:t>
      </w:r>
      <w:r w:rsidR="00986BF1">
        <w:rPr>
          <w:rFonts w:hAnsi="Times New Roman" w:cs="Times New Roman"/>
          <w:color w:val="000000"/>
          <w:sz w:val="24"/>
          <w:szCs w:val="24"/>
          <w:lang w:val="ru-RU"/>
        </w:rPr>
        <w:t>49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» выполнены на </w:t>
      </w:r>
      <w:r w:rsidR="00DD28FA">
        <w:rPr>
          <w:rFonts w:hAnsi="Times New Roman" w:cs="Times New Roman"/>
          <w:color w:val="000000"/>
          <w:sz w:val="24"/>
          <w:szCs w:val="24"/>
          <w:lang w:val="ru-RU"/>
        </w:rPr>
        <w:t xml:space="preserve">50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По состоянию на 31.12.2022 в МБОУ «Средняя школа № </w:t>
      </w:r>
      <w:r w:rsidR="00986BF1">
        <w:rPr>
          <w:rFonts w:hAnsi="Times New Roman" w:cs="Times New Roman"/>
          <w:color w:val="000000"/>
          <w:sz w:val="24"/>
          <w:szCs w:val="24"/>
          <w:lang w:val="ru-RU"/>
        </w:rPr>
        <w:t>49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» обеспечено подключение к ФГИС «Моя школа»:</w:t>
      </w:r>
    </w:p>
    <w:p w:rsidR="00E12DB6" w:rsidRDefault="00B718EB" w:rsidP="006E650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DD28FA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12DB6" w:rsidRDefault="00B718EB" w:rsidP="006E650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986BF1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12DB6" w:rsidRPr="00DD28FA" w:rsidRDefault="00B718EB" w:rsidP="006E650B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педагогических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DD28FA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D28FA" w:rsidRPr="00DD28FA" w:rsidRDefault="00DD28FA" w:rsidP="006E650B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Работа по подключению к ФГИС «Моя школа» продолжается.</w:t>
      </w:r>
    </w:p>
    <w:p w:rsidR="00E12DB6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143466" w:rsidRPr="00B718EB" w:rsidRDefault="00143466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5F12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В 2021/22 году для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="009C2B7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9C2B7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070E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были сформированы профил</w:t>
      </w:r>
      <w:r w:rsidR="009C2B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. В 2022 году </w:t>
      </w:r>
      <w:r w:rsidR="00FD5F12">
        <w:rPr>
          <w:rFonts w:hAnsi="Times New Roman" w:cs="Times New Roman"/>
          <w:color w:val="000000"/>
          <w:sz w:val="24"/>
          <w:szCs w:val="24"/>
          <w:lang w:val="ru-RU"/>
        </w:rPr>
        <w:t>тоже не были сформированы  профили.</w:t>
      </w:r>
    </w:p>
    <w:p w:rsidR="00E12DB6" w:rsidRPr="003D070E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0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E12DB6" w:rsidRPr="003D070E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070E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</w:t>
      </w:r>
      <w:proofErr w:type="gramStart"/>
      <w:r w:rsidRPr="003D070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proofErr w:type="gramEnd"/>
      <w:r w:rsidRPr="003D070E">
        <w:rPr>
          <w:rFonts w:hAnsi="Times New Roman" w:cs="Times New Roman"/>
          <w:color w:val="000000"/>
          <w:sz w:val="24"/>
          <w:szCs w:val="24"/>
          <w:lang w:val="ru-RU"/>
        </w:rPr>
        <w:t xml:space="preserve"> АООП:</w:t>
      </w:r>
    </w:p>
    <w:p w:rsidR="00E12DB6" w:rsidRDefault="00B718EB" w:rsidP="006E650B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 w:rsidR="00FD5F12">
        <w:rPr>
          <w:rFonts w:hAnsi="Times New Roman" w:cs="Times New Roman"/>
          <w:color w:val="000000"/>
          <w:sz w:val="24"/>
          <w:szCs w:val="24"/>
          <w:lang w:val="ru-RU"/>
        </w:rPr>
        <w:t xml:space="preserve"> УО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(вар</w:t>
      </w:r>
      <w:r w:rsidR="00D911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F12">
        <w:rPr>
          <w:rFonts w:hAnsi="Times New Roman" w:cs="Times New Roman"/>
          <w:color w:val="000000"/>
          <w:sz w:val="24"/>
          <w:szCs w:val="24"/>
          <w:lang w:val="ru-RU"/>
        </w:rPr>
        <w:t>2);</w:t>
      </w:r>
    </w:p>
    <w:p w:rsidR="00FD5F12" w:rsidRDefault="00FD5F12" w:rsidP="006E650B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ЗПР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(вар</w:t>
      </w:r>
      <w:r w:rsidR="00D911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7.1);</w:t>
      </w:r>
    </w:p>
    <w:p w:rsidR="00FD5F12" w:rsidRDefault="00FD5F12" w:rsidP="006E650B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НОДА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(вар</w:t>
      </w:r>
      <w:r w:rsidR="00D911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6.3);</w:t>
      </w:r>
    </w:p>
    <w:p w:rsidR="00FD5F12" w:rsidRPr="00B718EB" w:rsidRDefault="00FD5F12" w:rsidP="006E650B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УО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(вар</w:t>
      </w:r>
      <w:r w:rsidR="00D911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2)</w:t>
      </w:r>
    </w:p>
    <w:p w:rsidR="00FD5F12" w:rsidRPr="00B718EB" w:rsidRDefault="00FD5F12" w:rsidP="006E650B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112B">
        <w:rPr>
          <w:rFonts w:hAnsi="Times New Roman" w:cs="Times New Roman"/>
          <w:color w:val="000000"/>
          <w:sz w:val="24"/>
          <w:szCs w:val="24"/>
          <w:lang w:val="ru-RU"/>
        </w:rPr>
        <w:t>ЗПР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(вар</w:t>
      </w:r>
      <w:r w:rsidR="00D911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112B">
        <w:rPr>
          <w:rFonts w:hAnsi="Times New Roman" w:cs="Times New Roman"/>
          <w:color w:val="000000"/>
          <w:sz w:val="24"/>
          <w:szCs w:val="24"/>
          <w:lang w:val="ru-RU"/>
        </w:rPr>
        <w:t>7.1)</w:t>
      </w:r>
    </w:p>
    <w:p w:rsidR="00FD5F12" w:rsidRDefault="00FD5F12" w:rsidP="006E650B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 w:rsidR="006F44D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обучающихся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112B">
        <w:rPr>
          <w:rFonts w:hAnsi="Times New Roman" w:cs="Times New Roman"/>
          <w:color w:val="000000"/>
          <w:sz w:val="24"/>
          <w:szCs w:val="24"/>
          <w:lang w:val="ru-RU"/>
        </w:rPr>
        <w:t>НОД</w:t>
      </w:r>
      <w:proofErr w:type="gramStart"/>
      <w:r w:rsidR="00D911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вар</w:t>
      </w:r>
      <w:r w:rsidR="00D9112B">
        <w:rPr>
          <w:rFonts w:hAnsi="Times New Roman" w:cs="Times New Roman"/>
          <w:color w:val="000000"/>
          <w:sz w:val="24"/>
          <w:szCs w:val="24"/>
          <w:lang w:val="ru-RU"/>
        </w:rPr>
        <w:t>.6.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9112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9112B" w:rsidRPr="00B718EB" w:rsidRDefault="00D9112B" w:rsidP="006E650B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ЗПР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(вар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7.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2)</w:t>
      </w:r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Категории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здоровья, которые обучаются в Школе:</w:t>
      </w:r>
    </w:p>
    <w:p w:rsidR="00D9112B" w:rsidRDefault="00D9112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 детей с ОВЗ: всего</w:t>
      </w:r>
      <w:r w:rsidR="0042566F">
        <w:rPr>
          <w:rFonts w:hAnsi="Times New Roman" w:cs="Times New Roman"/>
          <w:color w:val="000000"/>
          <w:sz w:val="24"/>
          <w:szCs w:val="24"/>
          <w:lang w:val="ru-RU"/>
        </w:rPr>
        <w:t xml:space="preserve"> -1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учащихся.</w:t>
      </w:r>
    </w:p>
    <w:p w:rsidR="00D9112B" w:rsidRDefault="00D9112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="0042566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1-4- 1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чел.</w:t>
      </w:r>
    </w:p>
    <w:p w:rsidR="00D9112B" w:rsidRPr="00B718EB" w:rsidRDefault="00D9112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2DB6" w:rsidRPr="00B718EB" w:rsidRDefault="00D9112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Все учащиеся с ОВЗ обучаются на дому. Рабочие программы составлены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в зависимости от категории обучающихся, вариантов адаптированных основных образовательных программ и СанПиН:</w:t>
      </w:r>
    </w:p>
    <w:p w:rsidR="00E12DB6" w:rsidRPr="00D9112B" w:rsidRDefault="00D9112B" w:rsidP="006E650B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B718EB" w:rsidRPr="00D9112B">
        <w:rPr>
          <w:rFonts w:hAnsi="Times New Roman" w:cs="Times New Roman"/>
          <w:color w:val="000000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E12DB6" w:rsidRPr="00B718EB" w:rsidRDefault="00C0422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E12DB6" w:rsidRPr="00B718EB" w:rsidRDefault="00C0422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2022/23 учебного года проведено 16 занятий в каждом классе. </w:t>
      </w:r>
      <w:r>
        <w:rPr>
          <w:rFonts w:hAnsi="Times New Roman" w:cs="Times New Roman"/>
          <w:color w:val="000000"/>
          <w:sz w:val="24"/>
          <w:szCs w:val="24"/>
        </w:rPr>
        <w:t xml:space="preserve">Внеурочные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Разговоры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важном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 1–</w:t>
      </w:r>
      <w:r w:rsidR="000A554A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12DB6" w:rsidRPr="00B718EB" w:rsidRDefault="00B718EB" w:rsidP="006E650B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фактически проведены в соответствии с расписанием;</w:t>
      </w:r>
    </w:p>
    <w:p w:rsidR="00E12DB6" w:rsidRPr="00B718EB" w:rsidRDefault="00B718EB" w:rsidP="006E650B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темы занятий соответствуют тематическим планам Минпросвещения;</w:t>
      </w:r>
    </w:p>
    <w:p w:rsidR="00E12DB6" w:rsidRPr="00B718EB" w:rsidRDefault="00B718EB" w:rsidP="006E650B">
      <w:pPr>
        <w:numPr>
          <w:ilvl w:val="0"/>
          <w:numId w:val="1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занятий соответствуют рекомендованным.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Выявлены затруднения при проведении внеурочн</w:t>
      </w:r>
      <w:r w:rsidR="00696EDC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696EDC">
        <w:rPr>
          <w:rFonts w:hAnsi="Times New Roman" w:cs="Times New Roman"/>
          <w:color w:val="000000"/>
          <w:sz w:val="24"/>
          <w:szCs w:val="24"/>
          <w:lang w:val="ru-RU"/>
        </w:rPr>
        <w:t xml:space="preserve">не в каждом кабинете есть возможность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</w:t>
      </w:r>
      <w:r w:rsidR="00696EDC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видео, презентаций и проведение некоторых интерактивных задани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696ED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696EDC">
        <w:rPr>
          <w:rFonts w:hAnsi="Times New Roman" w:cs="Times New Roman"/>
          <w:color w:val="000000"/>
          <w:sz w:val="24"/>
          <w:szCs w:val="24"/>
          <w:lang w:val="ru-RU"/>
        </w:rPr>
        <w:t>не хватает оборудование)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6EDC" w:rsidRDefault="00696EDC" w:rsidP="006E650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Выявленные проблемы не повлияли на качество организации внеурочной деятельности. Планы внеурочной деятельности НОО, ООО и СОО выполнены в полном объеме.</w:t>
      </w: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ООП.</w:t>
      </w:r>
    </w:p>
    <w:p w:rsidR="006E5A45" w:rsidRDefault="006E5A45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650B" w:rsidRPr="006E650B" w:rsidRDefault="006E650B" w:rsidP="006E650B">
      <w:pPr>
        <w:spacing w:before="0" w:beforeAutospacing="0" w:after="0" w:afterAutospacing="0"/>
        <w:rPr>
          <w:rFonts w:hAnsi="Times New Roman" w:cs="Times New Roman"/>
          <w:b/>
          <w:iCs/>
          <w:color w:val="000000"/>
          <w:sz w:val="24"/>
          <w:szCs w:val="24"/>
          <w:lang w:val="ru-RU"/>
        </w:rPr>
      </w:pPr>
      <w:r w:rsidRPr="006E650B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Содержание и формы воспитательной работы в школе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11340"/>
      </w:tblGrid>
      <w:tr w:rsidR="006E650B" w:rsidRPr="00B858CB" w:rsidTr="006E5A45">
        <w:trPr>
          <w:trHeight w:val="492"/>
        </w:trPr>
        <w:tc>
          <w:tcPr>
            <w:tcW w:w="2694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11340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и методы воспитательной работы</w:t>
            </w:r>
          </w:p>
        </w:tc>
      </w:tr>
      <w:tr w:rsidR="006E650B" w:rsidRPr="006E650B" w:rsidTr="006E5A45">
        <w:trPr>
          <w:trHeight w:val="1225"/>
        </w:trPr>
        <w:tc>
          <w:tcPr>
            <w:tcW w:w="2694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Гражданско-патриотическое  воспитание</w:t>
            </w:r>
          </w:p>
        </w:tc>
        <w:tc>
          <w:tcPr>
            <w:tcW w:w="11340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каждый понедельник линейка с поднятием флага, звучанием Гимна.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Первый урок в понедельник -  Разговоры о </w:t>
            </w:r>
            <w:proofErr w:type="gramStart"/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тематических выставок, посвящённых памятным датам.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Уроков мужества.</w:t>
            </w:r>
          </w:p>
        </w:tc>
      </w:tr>
      <w:tr w:rsidR="006E650B" w:rsidRPr="00B858CB" w:rsidTr="006E5A45">
        <w:trPr>
          <w:trHeight w:val="1719"/>
        </w:trPr>
        <w:tc>
          <w:tcPr>
            <w:tcW w:w="2694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Традиционные</w:t>
            </w:r>
            <w:proofErr w:type="spellEnd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340" w:type="dxa"/>
            <w:vAlign w:val="center"/>
          </w:tcPr>
          <w:p w:rsidR="006E650B" w:rsidRPr="008C71F0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71F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Праздник «День знаний»</w:t>
            </w:r>
          </w:p>
          <w:p w:rsidR="006E650B" w:rsidRPr="008C71F0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71F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«День пожилого человека»</w:t>
            </w:r>
          </w:p>
          <w:p w:rsidR="006E650B" w:rsidRPr="008C71F0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71F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«День единства народов Дагестана»</w:t>
            </w:r>
          </w:p>
          <w:p w:rsidR="006E650B" w:rsidRPr="008C71F0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71F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День учителя</w:t>
            </w:r>
          </w:p>
          <w:p w:rsidR="006E650B" w:rsidRPr="008C71F0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71F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Праздник «Золотая осень»</w:t>
            </w:r>
          </w:p>
          <w:p w:rsidR="006E650B" w:rsidRPr="008C71F0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71F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День матери.</w:t>
            </w:r>
          </w:p>
          <w:p w:rsidR="006E650B" w:rsidRPr="008C71F0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71F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Новогодние праздники</w:t>
            </w:r>
          </w:p>
          <w:p w:rsidR="006E650B" w:rsidRPr="008C71F0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71F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Месячник «Защитник Отечества»</w:t>
            </w:r>
          </w:p>
          <w:p w:rsidR="006E650B" w:rsidRPr="008C71F0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71F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Праздник «8 марта»</w:t>
            </w:r>
          </w:p>
          <w:p w:rsidR="006E650B" w:rsidRPr="008C71F0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71F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Праздник последнего звонка</w:t>
            </w:r>
          </w:p>
          <w:p w:rsidR="006E650B" w:rsidRPr="008C71F0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71F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Выпускные вечера в 9,11 классов</w:t>
            </w:r>
          </w:p>
        </w:tc>
      </w:tr>
      <w:tr w:rsidR="006E650B" w:rsidRPr="006E650B" w:rsidTr="006E5A45">
        <w:trPr>
          <w:trHeight w:val="1937"/>
        </w:trPr>
        <w:tc>
          <w:tcPr>
            <w:tcW w:w="2694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Познавательная</w:t>
            </w:r>
            <w:proofErr w:type="spellEnd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1340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безопасности дорожного движения «Внимание, дети»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здоровья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географии, биологии, химии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истории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физики и математики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иностранного языка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русского языка и литературы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>толерантности</w:t>
            </w:r>
            <w:proofErr w:type="spellEnd"/>
          </w:p>
        </w:tc>
      </w:tr>
      <w:tr w:rsidR="006E650B" w:rsidRPr="00B858CB" w:rsidTr="006E5A45">
        <w:trPr>
          <w:trHeight w:val="1463"/>
        </w:trPr>
        <w:tc>
          <w:tcPr>
            <w:tcW w:w="2694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Общественно-полезная</w:t>
            </w:r>
            <w:proofErr w:type="spellEnd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1340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на пришкольном участке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Операция «Забота». Поздравление учителей и учителей-пенсионеров с днем учителя, 23 февраля, 8 марта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Операция «Майский десант» - изготовление сувениров, встречи, поздравления ветеранов ВОВ, тружеников тыла с праздниками, Днём Победы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шефской помощи ветеранам войны и труда.</w:t>
            </w:r>
          </w:p>
        </w:tc>
      </w:tr>
      <w:tr w:rsidR="006E650B" w:rsidRPr="006E650B" w:rsidTr="006E5A45">
        <w:trPr>
          <w:trHeight w:val="1594"/>
        </w:trPr>
        <w:tc>
          <w:tcPr>
            <w:tcW w:w="2694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Правовое</w:t>
            </w:r>
            <w:proofErr w:type="spellEnd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11340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 с медработниками.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 с работниками правоохранительных органов с целью предупреждения нарушений.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беседы с детьми, стоящими на внутришкольном учёте в присутствии инспектора по делам несовершеннолетних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Мероприятия, направленные на профилактику наркомании и алкоголизма, предупреждения правонарушений.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proofErr w:type="spellEnd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E650B" w:rsidRPr="006E650B" w:rsidTr="006E5A45">
        <w:trPr>
          <w:trHeight w:val="1469"/>
        </w:trPr>
        <w:tc>
          <w:tcPr>
            <w:tcW w:w="2694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Экологическое</w:t>
            </w:r>
            <w:proofErr w:type="spellEnd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11340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Экологические субботники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 «Кормушка» и «Скворечник»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плакатов об охране окружающей среды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птиц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Земли 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воды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>экологии</w:t>
            </w:r>
            <w:proofErr w:type="spellEnd"/>
          </w:p>
        </w:tc>
      </w:tr>
      <w:tr w:rsidR="006E650B" w:rsidRPr="006E650B" w:rsidTr="006E5A45">
        <w:trPr>
          <w:trHeight w:val="1343"/>
        </w:trPr>
        <w:tc>
          <w:tcPr>
            <w:tcW w:w="2694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1340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</w:t>
            </w:r>
            <w:proofErr w:type="gramStart"/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вопросам выбора профессии.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Портфолио </w:t>
            </w:r>
            <w:proofErr w:type="gramStart"/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«Дней открытых дверей» учебных заведений.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минутки» на уроках.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профессий.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E650B" w:rsidRPr="00B858CB" w:rsidTr="006E5A45">
        <w:trPr>
          <w:trHeight w:val="1694"/>
        </w:trPr>
        <w:tc>
          <w:tcPr>
            <w:tcW w:w="2694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Художественное</w:t>
            </w:r>
            <w:proofErr w:type="spellEnd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11340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«Золотая осень»: поделки, композиции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«Красавица золотая осень»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Праздник-конкурс «Юные таланты»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«Милой маме»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новогодних газет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Праздник, посвящённый Дню защитников Отечества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Праздник, посвящённый Дню 8 марта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Праздник, посвящённый Дню Победы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 работы кружков дополнительного образования</w:t>
            </w:r>
          </w:p>
        </w:tc>
      </w:tr>
      <w:tr w:rsidR="006E650B" w:rsidRPr="00B858CB" w:rsidTr="006E5A45">
        <w:trPr>
          <w:trHeight w:val="1462"/>
        </w:trPr>
        <w:tc>
          <w:tcPr>
            <w:tcW w:w="2694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Спортивно-оздоровительные</w:t>
            </w:r>
            <w:proofErr w:type="spellEnd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340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здоровья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 по волейболу, баскетболу, мини-футболу, пионерболу, легкой атлетике и т.д.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«Весёлые старты»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«Богатыри Дагестана» (состязания в силе и ловкости) 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Эстафеты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Зарница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«Спортивная семья»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«Президентские </w:t>
            </w:r>
            <w:r w:rsidR="006E5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</w:t>
            </w: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тязания»</w:t>
            </w:r>
          </w:p>
        </w:tc>
      </w:tr>
      <w:tr w:rsidR="006E650B" w:rsidRPr="00B858CB" w:rsidTr="006E5A45">
        <w:trPr>
          <w:trHeight w:val="1988"/>
        </w:trPr>
        <w:tc>
          <w:tcPr>
            <w:tcW w:w="2694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 с педагогически запущенными обучающимися, с детьми «группы риска»</w:t>
            </w:r>
            <w:proofErr w:type="gramEnd"/>
          </w:p>
        </w:tc>
        <w:tc>
          <w:tcPr>
            <w:tcW w:w="11340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особенностей </w:t>
            </w:r>
            <w:proofErr w:type="spellStart"/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девиантных</w:t>
            </w:r>
            <w:proofErr w:type="spellEnd"/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детей и их дальнейшее педагогическое сопровождение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социального паспорта школы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Вовлечение педагогически запущенных детей в работу кружков, общественных мероприятий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условий жизни данной категории обучающихся в семье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групповых занятий с детьми для коррекции трудностей в общении (1-11 классы)</w:t>
            </w:r>
          </w:p>
        </w:tc>
      </w:tr>
    </w:tbl>
    <w:p w:rsidR="006E650B" w:rsidRPr="00B718EB" w:rsidRDefault="006E650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E12DB6" w:rsidRPr="00B718EB" w:rsidRDefault="00B718EB" w:rsidP="006E650B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</w:t>
      </w:r>
      <w:r w:rsidR="00696E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2DB6" w:rsidRPr="00B718EB" w:rsidRDefault="00B718EB" w:rsidP="006E650B">
      <w:pPr>
        <w:numPr>
          <w:ilvl w:val="0"/>
          <w:numId w:val="1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вариативные – «Детские общественные объединения», «Школьные медиа»,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«Ключевые общешкольные дела»</w:t>
      </w:r>
      <w:r w:rsidR="00696E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E12DB6" w:rsidRDefault="00B718EB" w:rsidP="006E650B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коллективные школьные дела;</w:t>
      </w:r>
    </w:p>
    <w:p w:rsidR="00E12DB6" w:rsidRDefault="00B718EB" w:rsidP="006E650B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акции;</w:t>
      </w:r>
    </w:p>
    <w:p w:rsidR="00674DF2" w:rsidRPr="00674DF2" w:rsidRDefault="00674DF2" w:rsidP="006E650B">
      <w:pPr>
        <w:numPr>
          <w:ilvl w:val="0"/>
          <w:numId w:val="1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флешмобы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12DB6" w:rsidRPr="00674DF2" w:rsidRDefault="00674DF2" w:rsidP="006E650B">
      <w:pPr>
        <w:numPr>
          <w:ilvl w:val="0"/>
          <w:numId w:val="1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челлендж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</w:p>
    <w:p w:rsidR="00E12DB6" w:rsidRPr="00AD3D34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по гражданско-патриотическому воспитанию обучающихся МБОУ «СОШ № </w:t>
      </w:r>
      <w:r w:rsidR="00072122">
        <w:rPr>
          <w:rFonts w:hAnsi="Times New Roman" w:cs="Times New Roman"/>
          <w:color w:val="000000"/>
          <w:sz w:val="24"/>
          <w:szCs w:val="24"/>
          <w:lang w:val="ru-RU"/>
        </w:rPr>
        <w:t>49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» организуется в рамках реализации рабочей программы воспитания</w:t>
      </w:r>
      <w:r w:rsidR="00674DF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3D34">
        <w:rPr>
          <w:rFonts w:hAnsi="Times New Roman" w:cs="Times New Roman"/>
          <w:color w:val="000000"/>
          <w:sz w:val="24"/>
          <w:szCs w:val="24"/>
          <w:lang w:val="ru-RU"/>
        </w:rPr>
        <w:t>Деятельность носит системный характер и направлена на формирование:</w:t>
      </w:r>
    </w:p>
    <w:p w:rsidR="00E12DB6" w:rsidRDefault="00B718EB" w:rsidP="006E650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гражданского </w:t>
      </w:r>
      <w:r w:rsidR="009168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правосознания;</w:t>
      </w:r>
    </w:p>
    <w:p w:rsidR="00E12DB6" w:rsidRPr="00B718EB" w:rsidRDefault="00B718EB" w:rsidP="006E650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E12DB6" w:rsidRPr="00B718EB" w:rsidRDefault="00B718EB" w:rsidP="006E650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E12DB6" w:rsidRPr="00B718EB" w:rsidRDefault="00B718EB" w:rsidP="006E650B">
      <w:pPr>
        <w:numPr>
          <w:ilvl w:val="0"/>
          <w:numId w:val="1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2022 году в Школе проведен</w:t>
      </w:r>
      <w:r w:rsidR="00674DF2">
        <w:rPr>
          <w:rFonts w:hAnsi="Times New Roman" w:cs="Times New Roman"/>
          <w:color w:val="000000"/>
          <w:sz w:val="24"/>
          <w:szCs w:val="24"/>
          <w:lang w:val="ru-RU"/>
        </w:rPr>
        <w:t>ы 11 общешкольных мероприятий</w:t>
      </w:r>
      <w:r w:rsidR="00B00734">
        <w:rPr>
          <w:rFonts w:hAnsi="Times New Roman" w:cs="Times New Roman"/>
          <w:color w:val="000000"/>
          <w:sz w:val="24"/>
          <w:szCs w:val="24"/>
          <w:lang w:val="ru-RU"/>
        </w:rPr>
        <w:t>, систематически проводятся Единые классные часы, проведены 4 акции гражданско-патриотической направленности.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</w:t>
      </w:r>
      <w:r w:rsidR="0007212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-х классов показал следующие результаты:</w:t>
      </w:r>
    </w:p>
    <w:p w:rsidR="00E12DB6" w:rsidRPr="00B718EB" w:rsidRDefault="00B718EB" w:rsidP="006E650B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E12DB6" w:rsidRPr="00B718EB" w:rsidRDefault="00B718EB" w:rsidP="006E650B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E12DB6" w:rsidRPr="00B718EB" w:rsidRDefault="0091685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</w:t>
      </w:r>
      <w:r w:rsidR="00B00734">
        <w:rPr>
          <w:rFonts w:hAnsi="Times New Roman" w:cs="Times New Roman"/>
          <w:color w:val="000000"/>
          <w:sz w:val="24"/>
          <w:szCs w:val="24"/>
          <w:lang w:val="ru-RU"/>
        </w:rPr>
        <w:t>хорошем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уровне.</w:t>
      </w:r>
    </w:p>
    <w:p w:rsidR="00E12DB6" w:rsidRPr="00B718EB" w:rsidRDefault="0091685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встречи с участниками </w:t>
      </w:r>
      <w:proofErr w:type="gramStart"/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локальный</w:t>
      </w:r>
      <w:proofErr w:type="gramEnd"/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войн, ветеранами ВОВ и тружениками тыла, ветеранами труда, выпускниками Школы;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досуговую деятельность.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Активно прошли следующие мероприятия: Письмо солдату, Посылка солдату, Подари тепло детям, Георгиевская лента, Блокадный хлеб и другие.</w:t>
      </w:r>
    </w:p>
    <w:p w:rsidR="0091685B" w:rsidRDefault="0091685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E12DB6" w:rsidRPr="00B718EB" w:rsidRDefault="0091685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proofErr w:type="gramStart"/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  <w:proofErr w:type="gramEnd"/>
    </w:p>
    <w:p w:rsidR="00E12DB6" w:rsidRPr="00B718EB" w:rsidRDefault="0091685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E12DB6" w:rsidRPr="00B718EB" w:rsidRDefault="00B718EB" w:rsidP="006E650B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«Урочная деятельность» (по ФГОС-2021)/«Школьный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 Внесены корректировки в рабочие программы учебных предметов, курсов и модулей;</w:t>
      </w:r>
    </w:p>
    <w:p w:rsidR="00E12DB6" w:rsidRPr="00B718EB" w:rsidRDefault="00B718EB" w:rsidP="006E650B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«Внеурочная деятельность» (по ФГОС-2021)/«Курсы внеурочной деятельности» в план внеурочной деятельности включены курсы внеурочной деятельности «Геральдика России» в 5-х классах; педагоги внеурочной деятельности предусмотрели в рабочих программах новые формы проведения занятий</w:t>
      </w:r>
      <w:r w:rsidR="009168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2DB6" w:rsidRPr="00B718EB" w:rsidRDefault="00B718EB" w:rsidP="006E650B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E12DB6" w:rsidRPr="00B718EB" w:rsidRDefault="0091685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2022 году.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E12DB6" w:rsidRPr="00072122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Охват дополнительным образованием в Школе в 2022 году составил </w:t>
      </w:r>
      <w:r w:rsidR="0091685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4 процента.</w:t>
      </w:r>
    </w:p>
    <w:p w:rsidR="00E12DB6" w:rsidRPr="009C70F2" w:rsidRDefault="00E12DB6" w:rsidP="006E650B">
      <w:pPr>
        <w:spacing w:before="0" w:beforeAutospacing="0" w:after="0" w:afterAutospacing="0"/>
        <w:rPr>
          <w:lang w:val="ru-RU"/>
        </w:rPr>
      </w:pP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24965">
        <w:rPr>
          <w:rFonts w:hAnsi="Times New Roman" w:cs="Times New Roman"/>
          <w:color w:val="000000"/>
          <w:sz w:val="24"/>
          <w:szCs w:val="24"/>
          <w:lang w:val="ru-RU"/>
        </w:rPr>
        <w:t xml:space="preserve">о втором полугодии  2021-2022 учебного года  и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первом полугодии 2022/23 учебного года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3"/>
        <w:gridCol w:w="5561"/>
        <w:gridCol w:w="1905"/>
        <w:gridCol w:w="2133"/>
        <w:gridCol w:w="3847"/>
      </w:tblGrid>
      <w:tr w:rsidR="002A5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B6" w:rsidRDefault="00B718EB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B6" w:rsidRDefault="00B718EB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B6" w:rsidRDefault="00B718EB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B6" w:rsidRDefault="00B718EB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и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B6" w:rsidRDefault="00B718EB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2A512A" w:rsidRPr="009C70F2" w:rsidTr="00624965">
        <w:trPr>
          <w:trHeight w:val="6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2A512A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ртивный фестиваль к 165-летию Махачкалы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площадка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Default="002A512A" w:rsidP="000721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2-</w:t>
            </w:r>
            <w:r w:rsidR="00072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классов.</w:t>
            </w:r>
          </w:p>
        </w:tc>
      </w:tr>
      <w:tr w:rsidR="002A512A" w:rsidRPr="00B858CB" w:rsidTr="00624965">
        <w:trPr>
          <w:trHeight w:val="6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2A512A" w:rsidRDefault="0007212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B718EB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Соревнование по мини-футболу среди обучающихся 5–8-х классов «Осенний 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Default="002A512A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площадка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13.09.2022</w:t>
            </w:r>
          </w:p>
          <w:p w:rsidR="002A512A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B718EB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5–8-х классов, 43 человека, 4 команды</w:t>
            </w:r>
          </w:p>
        </w:tc>
      </w:tr>
      <w:tr w:rsidR="002A512A" w:rsidRPr="009C70F2" w:rsidTr="00624965">
        <w:trPr>
          <w:trHeight w:val="6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2A512A" w:rsidRDefault="00072122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B718EB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 соревнования по футболу между командами поселковых школ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Default="002A512A" w:rsidP="006E650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624965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B718EB" w:rsidRDefault="002A512A" w:rsidP="000721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Учащиеся </w:t>
            </w:r>
            <w:r w:rsidR="00072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классов.</w:t>
            </w:r>
          </w:p>
        </w:tc>
      </w:tr>
      <w:tr w:rsidR="002A512A" w:rsidRPr="009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072122" w:rsidRDefault="00072122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624965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49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«Веселые старты», школьный эта</w:t>
            </w:r>
            <w:proofErr w:type="gramStart"/>
            <w:r w:rsidRPr="006249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параллелям)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Default="002A512A" w:rsidP="006E650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28.10.2022</w:t>
            </w:r>
          </w:p>
          <w:p w:rsidR="002A512A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B718EB" w:rsidRDefault="002A512A" w:rsidP="000721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94 человека,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072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2A5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624965" w:rsidRDefault="002A512A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 по легкой атлетике среди девушек и среди мальчиков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624965" w:rsidRDefault="002A512A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624965" w:rsidRDefault="002A512A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Default="002A512A" w:rsidP="000721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2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072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</w:tr>
    </w:tbl>
    <w:p w:rsidR="006E5A45" w:rsidRDefault="006E5A45" w:rsidP="006E650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2021 годом на </w:t>
      </w:r>
      <w:r w:rsidR="00EA64C3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процента. Исходя из результатов анкетирования обучающихся и их родителей качество дополнительного образования существенно повысилось.</w:t>
      </w: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антикоронавирусных мерах</w:t>
      </w:r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«Школа № </w:t>
      </w:r>
      <w:r w:rsidR="00B150E0">
        <w:rPr>
          <w:rFonts w:hAnsi="Times New Roman" w:cs="Times New Roman"/>
          <w:color w:val="000000"/>
          <w:sz w:val="24"/>
          <w:szCs w:val="24"/>
          <w:lang w:val="ru-RU"/>
        </w:rPr>
        <w:t>49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» в течение 2022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</w:r>
      <w:r w:rsidR="00E719E6">
        <w:rPr>
          <w:rFonts w:hAnsi="Times New Roman" w:cs="Times New Roman"/>
          <w:color w:val="000000"/>
          <w:sz w:val="24"/>
          <w:szCs w:val="24"/>
          <w:lang w:val="ru-RU"/>
        </w:rPr>
        <w:t xml:space="preserve">Махачкалы.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Так, Школа:</w:t>
      </w:r>
    </w:p>
    <w:p w:rsidR="00E12DB6" w:rsidRPr="00B718EB" w:rsidRDefault="00B718EB" w:rsidP="006E650B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закупила бесконтактные термометры, тепловизоры – два стационарных на главные входы, один ручной, рециркуляторы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E12DB6" w:rsidRPr="00B718EB" w:rsidRDefault="00B718EB" w:rsidP="006E650B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E12DB6" w:rsidRPr="00B718EB" w:rsidRDefault="00B718EB" w:rsidP="006E650B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E12DB6" w:rsidRDefault="00B718EB" w:rsidP="006E650B">
      <w:pPr>
        <w:numPr>
          <w:ilvl w:val="0"/>
          <w:numId w:val="2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разместила на сайте МБОУ «</w:t>
      </w:r>
      <w:r w:rsidR="00E719E6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B150E0">
        <w:rPr>
          <w:rFonts w:hAnsi="Times New Roman" w:cs="Times New Roman"/>
          <w:color w:val="000000"/>
          <w:sz w:val="24"/>
          <w:szCs w:val="24"/>
          <w:lang w:val="ru-RU"/>
        </w:rPr>
        <w:t>49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» необходимую информацию об антикоронавирусных мерах, ссылки распространяли посредством мессенджеров и социальных сетей</w:t>
      </w:r>
      <w:r w:rsidR="00E719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19E6" w:rsidRPr="00B718EB" w:rsidRDefault="00E719E6" w:rsidP="006E650B">
      <w:pPr>
        <w:numPr>
          <w:ilvl w:val="0"/>
          <w:numId w:val="2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ежедневно контролирует посещаемость учащихся, выясняют причину отсутствия.</w:t>
      </w:r>
    </w:p>
    <w:p w:rsidR="00980B25" w:rsidRDefault="00980B25" w:rsidP="006E650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E12DB6" w:rsidRPr="00B718EB" w:rsidRDefault="00B718EB" w:rsidP="006E650B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E12DB6" w:rsidRPr="00B718EB" w:rsidRDefault="00B718EB" w:rsidP="006E650B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31 мая.</w:t>
      </w:r>
    </w:p>
    <w:p w:rsidR="00E12DB6" w:rsidRPr="00B718EB" w:rsidRDefault="00B718EB" w:rsidP="006E650B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9-е 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E12DB6" w:rsidRPr="00B718EB" w:rsidRDefault="00B718EB" w:rsidP="006E650B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4008B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</w:t>
      </w:r>
    </w:p>
    <w:p w:rsidR="00E12DB6" w:rsidRDefault="006B2909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</w:t>
      </w:r>
      <w:r w:rsidR="0044008B">
        <w:rPr>
          <w:rFonts w:hAnsi="Times New Roman" w:cs="Times New Roman"/>
          <w:color w:val="000000"/>
          <w:sz w:val="24"/>
          <w:szCs w:val="24"/>
          <w:lang w:val="ru-RU"/>
        </w:rPr>
        <w:t>-4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-х классов, по шестидневной учебной неделе — для</w:t>
      </w:r>
      <w:r w:rsidR="0044008B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4008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Занятия проводятся в две смены</w:t>
      </w:r>
      <w:r w:rsidR="004400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5A45" w:rsidRDefault="006E5A45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5A45" w:rsidRPr="00B718EB" w:rsidRDefault="006E5A45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 4.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1908"/>
        <w:gridCol w:w="4148"/>
        <w:gridCol w:w="3574"/>
        <w:gridCol w:w="3499"/>
      </w:tblGrid>
      <w:tr w:rsidR="00E12DB6" w:rsidRPr="00B858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44008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E12DB6" w:rsidRDefault="00B718EB" w:rsidP="006E650B">
            <w:pPr>
              <w:numPr>
                <w:ilvl w:val="0"/>
                <w:numId w:val="2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E12DB6" w:rsidRDefault="00B718EB" w:rsidP="006E650B">
            <w:pPr>
              <w:numPr>
                <w:ilvl w:val="0"/>
                <w:numId w:val="27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44008B" w:rsidRDefault="00B718EB" w:rsidP="0044008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44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291793" w:rsidRDefault="00291793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44008B" w:rsidRDefault="0044008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6B2909" w:rsidRDefault="006B2909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E12DB6" w:rsidRPr="00291793" w:rsidRDefault="00B718EB" w:rsidP="006E650B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91793">
        <w:rPr>
          <w:rFonts w:hAnsi="Times New Roman" w:cs="Times New Roman"/>
          <w:b/>
          <w:color w:val="000000"/>
          <w:sz w:val="24"/>
          <w:szCs w:val="24"/>
          <w:lang w:val="ru-RU"/>
        </w:rPr>
        <w:t>Начало учебных занятий</w:t>
      </w:r>
      <w:r w:rsidR="00291793" w:rsidRPr="00291793">
        <w:rPr>
          <w:rFonts w:hAnsi="Times New Roman" w:cs="Times New Roman"/>
          <w:b/>
          <w:color w:val="000000"/>
          <w:sz w:val="24"/>
          <w:szCs w:val="24"/>
          <w:lang w:val="ru-RU"/>
        </w:rPr>
        <w:t>: 1 смена-</w:t>
      </w:r>
      <w:r w:rsidRPr="0029179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291793" w:rsidRPr="00291793">
        <w:rPr>
          <w:rFonts w:hAnsi="Times New Roman" w:cs="Times New Roman"/>
          <w:b/>
          <w:color w:val="000000"/>
          <w:sz w:val="24"/>
          <w:szCs w:val="24"/>
          <w:lang w:val="ru-RU"/>
        </w:rPr>
        <w:t>8.00</w:t>
      </w:r>
      <w:r w:rsidRPr="0029179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291793" w:rsidRPr="00291793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291793" w:rsidRPr="00291793" w:rsidRDefault="00291793" w:rsidP="006E650B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9179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2 смена</w:t>
      </w:r>
      <w:r w:rsidR="0044008B">
        <w:rPr>
          <w:rFonts w:hAnsi="Times New Roman" w:cs="Times New Roman"/>
          <w:b/>
          <w:color w:val="000000"/>
          <w:sz w:val="24"/>
          <w:szCs w:val="24"/>
          <w:lang w:val="ru-RU"/>
        </w:rPr>
        <w:t>- 12.5</w:t>
      </w:r>
      <w:r w:rsidRPr="00291793">
        <w:rPr>
          <w:rFonts w:hAnsi="Times New Roman" w:cs="Times New Roman"/>
          <w:b/>
          <w:color w:val="000000"/>
          <w:sz w:val="24"/>
          <w:szCs w:val="24"/>
          <w:lang w:val="ru-RU"/>
        </w:rPr>
        <w:t>0.</w:t>
      </w: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291793" w:rsidRPr="00867875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Статистические данные свидетельствуют об успешном освоении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образовательных программ.</w:t>
      </w:r>
    </w:p>
    <w:p w:rsidR="00E12DB6" w:rsidRPr="00291793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1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5. Статистика показателей за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1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8708"/>
        <w:gridCol w:w="2353"/>
      </w:tblGrid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 учебный год</w:t>
            </w:r>
          </w:p>
        </w:tc>
      </w:tr>
      <w:tr w:rsidR="00E12D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2020/21),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291793" w:rsidRDefault="007A633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515</w:t>
            </w:r>
          </w:p>
        </w:tc>
      </w:tr>
      <w:tr w:rsidR="00E12D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291793" w:rsidRDefault="007A633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251</w:t>
            </w:r>
          </w:p>
        </w:tc>
      </w:tr>
      <w:tr w:rsidR="00E12D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291793" w:rsidRDefault="007A633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255</w:t>
            </w:r>
          </w:p>
        </w:tc>
      </w:tr>
      <w:tr w:rsidR="00E12D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291793" w:rsidRDefault="007A633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12D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291793" w:rsidRDefault="007A633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2D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291793" w:rsidRDefault="00291793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2D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291793" w:rsidRDefault="007A633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2D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291793" w:rsidRDefault="007A633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291793" w:rsidRPr="00867875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291793" w:rsidRDefault="00291793" w:rsidP="006E650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 в 2022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1370"/>
        <w:gridCol w:w="1438"/>
        <w:gridCol w:w="512"/>
        <w:gridCol w:w="1604"/>
        <w:gridCol w:w="570"/>
        <w:gridCol w:w="1467"/>
        <w:gridCol w:w="570"/>
        <w:gridCol w:w="1433"/>
        <w:gridCol w:w="390"/>
        <w:gridCol w:w="1433"/>
        <w:gridCol w:w="390"/>
        <w:gridCol w:w="1534"/>
        <w:gridCol w:w="418"/>
      </w:tblGrid>
      <w:tr w:rsidR="00E12D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E12D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E12DB6" w:rsidTr="00794E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12DB6" w:rsidTr="00794E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1021D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1021D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1021D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926E11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730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E7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1021D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794EC8" w:rsidRDefault="00794EC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DB6" w:rsidTr="00794E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C808F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C808F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C808F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CE7F99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808F8" w:rsidRDefault="00C808F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794EC8" w:rsidRDefault="00794EC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DB6" w:rsidTr="00794E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37303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37303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37303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926E11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94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73034" w:rsidRDefault="0037303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794EC8" w:rsidRDefault="00794EC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DB6" w:rsidTr="00794E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37303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37303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37303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794EC8" w:rsidRDefault="0037303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="00CE7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37303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794EC8" w:rsidRDefault="00794EC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13,3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12DB6" w:rsidRPr="00B718EB" w:rsidRDefault="00867875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proofErr w:type="gramStart"/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сравнить результаты освоения обучающимися программы начального общего образования по показателю «успеваемость» в 2022 году с результатами освоения учащимися программы начального общего образования по показателю «успеваемость» в 2021 году,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то можно отметить, что процент учащихся, окончивших на «4» и «5», вырос на </w:t>
      </w:r>
      <w:r w:rsidR="00FE1BC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A6876">
        <w:rPr>
          <w:rFonts w:hAnsi="Times New Roman" w:cs="Times New Roman"/>
          <w:color w:val="000000"/>
          <w:sz w:val="24"/>
          <w:szCs w:val="24"/>
          <w:lang w:val="ru-RU"/>
        </w:rPr>
        <w:t>.2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2021-м был </w:t>
      </w:r>
      <w:r w:rsidR="00FE1BCA">
        <w:rPr>
          <w:rFonts w:hAnsi="Times New Roman" w:cs="Times New Roman"/>
          <w:color w:val="000000"/>
          <w:sz w:val="24"/>
          <w:szCs w:val="24"/>
          <w:lang w:val="ru-RU"/>
        </w:rPr>
        <w:t>49</w:t>
      </w:r>
      <w:r w:rsidR="001A6876">
        <w:rPr>
          <w:rFonts w:hAnsi="Times New Roman" w:cs="Times New Roman"/>
          <w:color w:val="000000"/>
          <w:sz w:val="24"/>
          <w:szCs w:val="24"/>
          <w:lang w:val="ru-RU"/>
        </w:rPr>
        <w:t>,4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вырос на </w:t>
      </w:r>
      <w:r w:rsidR="001A687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1A687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(в 2021-м – </w:t>
      </w:r>
      <w:r w:rsidR="001A6876">
        <w:rPr>
          <w:rFonts w:hAnsi="Times New Roman" w:cs="Times New Roman"/>
          <w:color w:val="000000"/>
          <w:sz w:val="24"/>
          <w:szCs w:val="24"/>
          <w:lang w:val="ru-RU"/>
        </w:rPr>
        <w:t>9,3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proofErr w:type="gramEnd"/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 в 2022 году</w:t>
      </w:r>
    </w:p>
    <w:tbl>
      <w:tblPr>
        <w:tblW w:w="0" w:type="auto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61"/>
        <w:gridCol w:w="1447"/>
        <w:gridCol w:w="1440"/>
        <w:gridCol w:w="513"/>
        <w:gridCol w:w="1744"/>
        <w:gridCol w:w="570"/>
        <w:gridCol w:w="1535"/>
        <w:gridCol w:w="450"/>
        <w:gridCol w:w="1433"/>
        <w:gridCol w:w="450"/>
        <w:gridCol w:w="1433"/>
        <w:gridCol w:w="390"/>
        <w:gridCol w:w="1587"/>
        <w:gridCol w:w="432"/>
      </w:tblGrid>
      <w:tr w:rsidR="00E12DB6" w:rsidTr="00B718EB"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E12DB6" w:rsidTr="00B718EB"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E12DB6" w:rsidTr="00B718EB"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12DB6" w:rsidTr="00B718EB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4590C" w:rsidRDefault="0034590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4590C" w:rsidRDefault="0034590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4590C" w:rsidRDefault="0034590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E702C6" w:rsidRDefault="00E702C6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4590C" w:rsidRDefault="0034590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E702C6" w:rsidRDefault="00E702C6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DB6" w:rsidTr="00B718EB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B3AEC" w:rsidRDefault="00CB3AE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B3AEC" w:rsidRDefault="00CB3AE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E702C6" w:rsidRDefault="00E702C6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B3AEC" w:rsidRDefault="00CB3AE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E702C6" w:rsidRDefault="00E702C6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DB6" w:rsidTr="00B718EB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B3AEC" w:rsidRDefault="00CB3AE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B3AEC" w:rsidRDefault="00CB3AE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B3AEC" w:rsidRDefault="00CB3AE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E702C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E70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B3AEC" w:rsidRDefault="00CB3AE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E702C6" w:rsidRDefault="00E702C6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DB6" w:rsidTr="00B718EB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B3AEC" w:rsidRDefault="00CB3AE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B3AEC" w:rsidRDefault="00CB3AE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E702C6" w:rsidRDefault="00E702C6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B3AEC" w:rsidRDefault="00CB3AE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E702C6" w:rsidRDefault="00E702C6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B3AEC" w:rsidRDefault="00CB3AE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E702C6" w:rsidRDefault="00E702C6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4754" w:rsidRDefault="0036475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4754" w:rsidRDefault="0036475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DB6" w:rsidTr="00B718EB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B3AEC" w:rsidRDefault="00CB3AE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B3AEC" w:rsidRDefault="00CB3AE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4754" w:rsidRDefault="0036475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B3AEC" w:rsidRDefault="00CB3AE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E702C6" w:rsidRDefault="00E702C6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B3AEC" w:rsidRDefault="00CB3AE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B3AEC" w:rsidRDefault="00CB3AE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4754" w:rsidRDefault="0036475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4754" w:rsidRDefault="0036475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DB6" w:rsidTr="00B718EB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E702C6" w:rsidRDefault="00E702C6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E702C6" w:rsidRDefault="00E702C6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4754" w:rsidRDefault="0036475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4754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 w:rsidR="003647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4754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3647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4754" w:rsidRDefault="0036475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4754" w:rsidRDefault="0036475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4754" w:rsidRDefault="0036475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4754" w:rsidRDefault="0036475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12DB6" w:rsidRPr="00B718EB" w:rsidRDefault="00867875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proofErr w:type="gramStart"/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2022 году процент учащихся, окончивших на «4» и «5», повысился на 1,</w:t>
      </w:r>
      <w:r w:rsidR="006E4C1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2021-м был </w:t>
      </w:r>
      <w:r w:rsidR="006E4C16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«5», повысился на 1,</w:t>
      </w:r>
      <w:r w:rsidR="00B11F2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2021-м – </w:t>
      </w:r>
      <w:r w:rsidR="00B11F2E">
        <w:rPr>
          <w:rFonts w:hAnsi="Times New Roman" w:cs="Times New Roman"/>
          <w:color w:val="000000"/>
          <w:sz w:val="24"/>
          <w:szCs w:val="24"/>
          <w:lang w:val="ru-RU"/>
        </w:rPr>
        <w:t>4,4%), в 2022 процент успеваемости сохранился на уровне прошлого года.</w:t>
      </w:r>
      <w:proofErr w:type="gramEnd"/>
    </w:p>
    <w:p w:rsidR="00E12DB6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8C71F0" w:rsidRPr="00F37F21" w:rsidRDefault="008C71F0" w:rsidP="008C71F0">
      <w:pPr>
        <w:pStyle w:val="a5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37F21">
        <w:rPr>
          <w:rFonts w:ascii="Times New Roman" w:hAnsi="Times New Roman"/>
          <w:b/>
          <w:sz w:val="24"/>
          <w:szCs w:val="24"/>
          <w:lang w:val="ru-RU"/>
        </w:rPr>
        <w:t xml:space="preserve">        Итоги  Всероссийских  проверочных работ.</w:t>
      </w:r>
    </w:p>
    <w:tbl>
      <w:tblPr>
        <w:tblStyle w:val="a8"/>
        <w:tblW w:w="13716" w:type="dxa"/>
        <w:tblLayout w:type="fixed"/>
        <w:tblLook w:val="04A0" w:firstRow="1" w:lastRow="0" w:firstColumn="1" w:lastColumn="0" w:noHBand="0" w:noVBand="1"/>
      </w:tblPr>
      <w:tblGrid>
        <w:gridCol w:w="759"/>
        <w:gridCol w:w="2107"/>
        <w:gridCol w:w="1317"/>
        <w:gridCol w:w="1316"/>
        <w:gridCol w:w="1186"/>
        <w:gridCol w:w="2354"/>
        <w:gridCol w:w="1842"/>
        <w:gridCol w:w="2835"/>
      </w:tblGrid>
      <w:tr w:rsidR="008C71F0" w:rsidRPr="00F37F21" w:rsidTr="008C71F0">
        <w:trPr>
          <w:trHeight w:val="61"/>
        </w:trPr>
        <w:tc>
          <w:tcPr>
            <w:tcW w:w="759" w:type="dxa"/>
            <w:vMerge w:val="restart"/>
          </w:tcPr>
          <w:p w:rsidR="008C71F0" w:rsidRPr="00F37F21" w:rsidRDefault="008C71F0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7" w:type="dxa"/>
            <w:vMerge w:val="restart"/>
          </w:tcPr>
          <w:p w:rsidR="008C71F0" w:rsidRPr="00F37F21" w:rsidRDefault="008C71F0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71F0" w:rsidRPr="00F37F21" w:rsidRDefault="008C71F0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71F0" w:rsidRPr="00F37F21" w:rsidRDefault="008C71F0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  <w:proofErr w:type="spellEnd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819" w:type="dxa"/>
            <w:gridSpan w:val="3"/>
          </w:tcPr>
          <w:p w:rsidR="008C71F0" w:rsidRPr="00F37F21" w:rsidRDefault="008C71F0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</w:rPr>
              <w:t xml:space="preserve">2020-2021 </w:t>
            </w: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учебный</w:t>
            </w:r>
            <w:proofErr w:type="spellEnd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весна</w:t>
            </w:r>
            <w:proofErr w:type="spellEnd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031" w:type="dxa"/>
            <w:gridSpan w:val="3"/>
          </w:tcPr>
          <w:p w:rsidR="008C71F0" w:rsidRPr="008C71F0" w:rsidRDefault="008C71F0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2022-2023 учебный го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осень)</w:t>
            </w:r>
          </w:p>
        </w:tc>
      </w:tr>
      <w:tr w:rsidR="00765C54" w:rsidRPr="00F37F21" w:rsidTr="008C71F0">
        <w:trPr>
          <w:trHeight w:val="33"/>
        </w:trPr>
        <w:tc>
          <w:tcPr>
            <w:tcW w:w="759" w:type="dxa"/>
            <w:vMerge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Кол.уч-ся</w:t>
            </w:r>
            <w:proofErr w:type="spellEnd"/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  <w:proofErr w:type="spellEnd"/>
          </w:p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spellEnd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765C54" w:rsidRPr="00F37F21" w:rsidRDefault="00765C54" w:rsidP="008F42B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Кол.уч-ся</w:t>
            </w:r>
            <w:proofErr w:type="spellEnd"/>
          </w:p>
        </w:tc>
        <w:tc>
          <w:tcPr>
            <w:tcW w:w="1842" w:type="dxa"/>
          </w:tcPr>
          <w:p w:rsidR="00765C54" w:rsidRPr="00F37F21" w:rsidRDefault="00765C54" w:rsidP="008F42B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765C54" w:rsidRPr="00F37F21" w:rsidRDefault="00765C54" w:rsidP="008F42B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  <w:proofErr w:type="spellEnd"/>
          </w:p>
          <w:p w:rsidR="00765C54" w:rsidRPr="00F37F21" w:rsidRDefault="00765C54" w:rsidP="008F42B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835" w:type="dxa"/>
          </w:tcPr>
          <w:p w:rsidR="00765C54" w:rsidRPr="00F37F21" w:rsidRDefault="00765C54" w:rsidP="008F42B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spellEnd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  <w:p w:rsidR="00765C54" w:rsidRPr="00F37F21" w:rsidRDefault="00765C54" w:rsidP="008F42B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C54" w:rsidRPr="00F37F21" w:rsidRDefault="00765C54" w:rsidP="008F42B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5C54" w:rsidRPr="00F37F21" w:rsidTr="008C71F0">
        <w:trPr>
          <w:trHeight w:val="324"/>
        </w:trPr>
        <w:tc>
          <w:tcPr>
            <w:tcW w:w="759" w:type="dxa"/>
            <w:vMerge w:val="restart"/>
          </w:tcPr>
          <w:p w:rsidR="00765C54" w:rsidRPr="00F37F21" w:rsidRDefault="00242979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107" w:type="dxa"/>
          </w:tcPr>
          <w:p w:rsidR="00765C54" w:rsidRPr="00F37F21" w:rsidRDefault="00765C54" w:rsidP="0024297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русский язык</w:t>
            </w:r>
          </w:p>
        </w:tc>
        <w:tc>
          <w:tcPr>
            <w:tcW w:w="1317" w:type="dxa"/>
          </w:tcPr>
          <w:p w:rsidR="00765C54" w:rsidRPr="00242979" w:rsidRDefault="00242979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36,3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354" w:type="dxa"/>
          </w:tcPr>
          <w:p w:rsidR="00765C54" w:rsidRPr="00F2051A" w:rsidRDefault="00242979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842" w:type="dxa"/>
          </w:tcPr>
          <w:p w:rsidR="00765C54" w:rsidRPr="00F2051A" w:rsidRDefault="00F2051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2835" w:type="dxa"/>
          </w:tcPr>
          <w:p w:rsidR="00765C54" w:rsidRPr="00F2051A" w:rsidRDefault="00F2051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3,4</w:t>
            </w:r>
          </w:p>
        </w:tc>
      </w:tr>
      <w:tr w:rsidR="00765C54" w:rsidRPr="00F37F21" w:rsidTr="008C71F0">
        <w:trPr>
          <w:trHeight w:val="303"/>
        </w:trPr>
        <w:tc>
          <w:tcPr>
            <w:tcW w:w="759" w:type="dxa"/>
            <w:vMerge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Математика</w:t>
            </w:r>
          </w:p>
        </w:tc>
        <w:tc>
          <w:tcPr>
            <w:tcW w:w="1317" w:type="dxa"/>
          </w:tcPr>
          <w:p w:rsidR="00765C54" w:rsidRPr="00242979" w:rsidRDefault="00242979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354" w:type="dxa"/>
          </w:tcPr>
          <w:p w:rsidR="00765C54" w:rsidRPr="00F2051A" w:rsidRDefault="00242979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842" w:type="dxa"/>
          </w:tcPr>
          <w:p w:rsidR="00765C54" w:rsidRPr="00F2051A" w:rsidRDefault="00F2051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835" w:type="dxa"/>
          </w:tcPr>
          <w:p w:rsidR="00765C54" w:rsidRPr="00F2051A" w:rsidRDefault="00F2051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3,3</w:t>
            </w:r>
          </w:p>
        </w:tc>
      </w:tr>
      <w:tr w:rsidR="00765C54" w:rsidRPr="00F37F21" w:rsidTr="008C71F0">
        <w:trPr>
          <w:trHeight w:val="285"/>
        </w:trPr>
        <w:tc>
          <w:tcPr>
            <w:tcW w:w="759" w:type="dxa"/>
            <w:vMerge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Биология</w:t>
            </w:r>
          </w:p>
        </w:tc>
        <w:tc>
          <w:tcPr>
            <w:tcW w:w="1317" w:type="dxa"/>
          </w:tcPr>
          <w:p w:rsidR="00765C54" w:rsidRPr="00242979" w:rsidRDefault="00242979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354" w:type="dxa"/>
          </w:tcPr>
          <w:p w:rsidR="00765C54" w:rsidRPr="00F2051A" w:rsidRDefault="00242979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842" w:type="dxa"/>
          </w:tcPr>
          <w:p w:rsidR="00765C54" w:rsidRPr="00F2051A" w:rsidRDefault="00F2051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835" w:type="dxa"/>
          </w:tcPr>
          <w:p w:rsidR="00765C54" w:rsidRPr="00F2051A" w:rsidRDefault="00F2051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3,4</w:t>
            </w:r>
          </w:p>
        </w:tc>
      </w:tr>
      <w:tr w:rsidR="00765C54" w:rsidRPr="00F37F21" w:rsidTr="008C71F0">
        <w:trPr>
          <w:trHeight w:val="255"/>
        </w:trPr>
        <w:tc>
          <w:tcPr>
            <w:tcW w:w="759" w:type="dxa"/>
            <w:vMerge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История</w:t>
            </w:r>
          </w:p>
        </w:tc>
        <w:tc>
          <w:tcPr>
            <w:tcW w:w="1317" w:type="dxa"/>
          </w:tcPr>
          <w:p w:rsidR="00765C54" w:rsidRPr="00242979" w:rsidRDefault="00242979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354" w:type="dxa"/>
          </w:tcPr>
          <w:p w:rsidR="00765C54" w:rsidRPr="00F2051A" w:rsidRDefault="00242979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842" w:type="dxa"/>
          </w:tcPr>
          <w:p w:rsidR="00765C54" w:rsidRPr="00F2051A" w:rsidRDefault="00F2051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2835" w:type="dxa"/>
          </w:tcPr>
          <w:p w:rsidR="00765C54" w:rsidRPr="00F2051A" w:rsidRDefault="00F2051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3,4</w:t>
            </w:r>
          </w:p>
        </w:tc>
      </w:tr>
      <w:tr w:rsidR="00765C54" w:rsidRPr="00F37F21" w:rsidTr="008C71F0">
        <w:trPr>
          <w:trHeight w:val="321"/>
        </w:trPr>
        <w:tc>
          <w:tcPr>
            <w:tcW w:w="759" w:type="dxa"/>
            <w:vMerge w:val="restart"/>
          </w:tcPr>
          <w:p w:rsidR="00765C54" w:rsidRPr="00F37F21" w:rsidRDefault="00765C54" w:rsidP="008C71F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русский яз.</w:t>
            </w:r>
          </w:p>
        </w:tc>
        <w:tc>
          <w:tcPr>
            <w:tcW w:w="1317" w:type="dxa"/>
          </w:tcPr>
          <w:p w:rsidR="00765C54" w:rsidRPr="00242979" w:rsidRDefault="00242979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354" w:type="dxa"/>
          </w:tcPr>
          <w:p w:rsidR="00765C54" w:rsidRPr="00F2051A" w:rsidRDefault="00242979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842" w:type="dxa"/>
          </w:tcPr>
          <w:p w:rsidR="00765C54" w:rsidRPr="00F2051A" w:rsidRDefault="00F2051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835" w:type="dxa"/>
          </w:tcPr>
          <w:p w:rsidR="00765C54" w:rsidRPr="00F2051A" w:rsidRDefault="00F2051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3,3</w:t>
            </w:r>
          </w:p>
        </w:tc>
      </w:tr>
      <w:tr w:rsidR="00765C54" w:rsidRPr="00F37F21" w:rsidTr="008C71F0">
        <w:trPr>
          <w:trHeight w:val="285"/>
        </w:trPr>
        <w:tc>
          <w:tcPr>
            <w:tcW w:w="759" w:type="dxa"/>
            <w:vMerge/>
          </w:tcPr>
          <w:p w:rsidR="00765C54" w:rsidRPr="00F37F21" w:rsidRDefault="00765C54" w:rsidP="008C71F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317" w:type="dxa"/>
          </w:tcPr>
          <w:p w:rsidR="00765C54" w:rsidRPr="00242979" w:rsidRDefault="00242979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354" w:type="dxa"/>
          </w:tcPr>
          <w:p w:rsidR="00765C54" w:rsidRPr="00393D68" w:rsidRDefault="00242979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842" w:type="dxa"/>
          </w:tcPr>
          <w:p w:rsidR="00765C54" w:rsidRPr="00393D68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49,5</w:t>
            </w:r>
          </w:p>
        </w:tc>
        <w:tc>
          <w:tcPr>
            <w:tcW w:w="2835" w:type="dxa"/>
          </w:tcPr>
          <w:p w:rsidR="00765C54" w:rsidRPr="00393D68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3,6</w:t>
            </w:r>
          </w:p>
        </w:tc>
      </w:tr>
      <w:tr w:rsidR="00765C54" w:rsidRPr="00F37F21" w:rsidTr="008C71F0">
        <w:trPr>
          <w:trHeight w:val="324"/>
        </w:trPr>
        <w:tc>
          <w:tcPr>
            <w:tcW w:w="759" w:type="dxa"/>
            <w:vMerge/>
          </w:tcPr>
          <w:p w:rsidR="00765C54" w:rsidRPr="00F37F21" w:rsidRDefault="00765C54" w:rsidP="008C71F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317" w:type="dxa"/>
          </w:tcPr>
          <w:p w:rsidR="00765C54" w:rsidRPr="00242979" w:rsidRDefault="00242979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354" w:type="dxa"/>
          </w:tcPr>
          <w:p w:rsidR="00765C54" w:rsidRPr="00393D68" w:rsidRDefault="00242979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842" w:type="dxa"/>
          </w:tcPr>
          <w:p w:rsidR="00765C54" w:rsidRPr="00393D68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2835" w:type="dxa"/>
          </w:tcPr>
          <w:p w:rsidR="00765C54" w:rsidRPr="00393D68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3,6</w:t>
            </w:r>
          </w:p>
        </w:tc>
      </w:tr>
      <w:tr w:rsidR="00765C54" w:rsidRPr="00F37F21" w:rsidTr="008C71F0">
        <w:trPr>
          <w:trHeight w:val="303"/>
        </w:trPr>
        <w:tc>
          <w:tcPr>
            <w:tcW w:w="759" w:type="dxa"/>
            <w:vMerge/>
          </w:tcPr>
          <w:p w:rsidR="00765C54" w:rsidRPr="00F37F21" w:rsidRDefault="00765C54" w:rsidP="008C71F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317" w:type="dxa"/>
          </w:tcPr>
          <w:p w:rsidR="00765C54" w:rsidRPr="00242979" w:rsidRDefault="00242979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354" w:type="dxa"/>
          </w:tcPr>
          <w:p w:rsidR="00765C54" w:rsidRPr="00393D68" w:rsidRDefault="00242979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842" w:type="dxa"/>
          </w:tcPr>
          <w:p w:rsidR="00765C54" w:rsidRPr="00393D68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835" w:type="dxa"/>
          </w:tcPr>
          <w:p w:rsidR="00765C54" w:rsidRPr="00393D68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3,3</w:t>
            </w:r>
          </w:p>
        </w:tc>
      </w:tr>
      <w:tr w:rsidR="00765C54" w:rsidRPr="00F37F21" w:rsidTr="008C71F0">
        <w:trPr>
          <w:trHeight w:val="270"/>
        </w:trPr>
        <w:tc>
          <w:tcPr>
            <w:tcW w:w="759" w:type="dxa"/>
            <w:vMerge/>
          </w:tcPr>
          <w:p w:rsidR="00765C54" w:rsidRPr="00F37F21" w:rsidRDefault="00765C54" w:rsidP="008C71F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317" w:type="dxa"/>
          </w:tcPr>
          <w:p w:rsidR="00765C54" w:rsidRPr="00242979" w:rsidRDefault="00242979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354" w:type="dxa"/>
          </w:tcPr>
          <w:p w:rsidR="00765C54" w:rsidRPr="00393D68" w:rsidRDefault="00242979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842" w:type="dxa"/>
          </w:tcPr>
          <w:p w:rsidR="00765C54" w:rsidRPr="00393D68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2835" w:type="dxa"/>
          </w:tcPr>
          <w:p w:rsidR="00765C54" w:rsidRPr="00393D68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3,4</w:t>
            </w:r>
          </w:p>
        </w:tc>
      </w:tr>
      <w:tr w:rsidR="00765C54" w:rsidRPr="00F37F21" w:rsidTr="008C71F0">
        <w:trPr>
          <w:trHeight w:val="267"/>
        </w:trPr>
        <w:tc>
          <w:tcPr>
            <w:tcW w:w="759" w:type="dxa"/>
            <w:vMerge/>
          </w:tcPr>
          <w:p w:rsidR="00765C54" w:rsidRPr="00F37F21" w:rsidRDefault="00765C54" w:rsidP="008C71F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71F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317" w:type="dxa"/>
          </w:tcPr>
          <w:p w:rsidR="00765C54" w:rsidRPr="00242979" w:rsidRDefault="00242979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354" w:type="dxa"/>
          </w:tcPr>
          <w:p w:rsidR="00765C54" w:rsidRPr="00393D68" w:rsidRDefault="00242979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842" w:type="dxa"/>
          </w:tcPr>
          <w:p w:rsidR="00765C54" w:rsidRPr="00393D68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27,4</w:t>
            </w:r>
          </w:p>
        </w:tc>
        <w:tc>
          <w:tcPr>
            <w:tcW w:w="2835" w:type="dxa"/>
          </w:tcPr>
          <w:p w:rsidR="00765C54" w:rsidRPr="00393D68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3,2</w:t>
            </w:r>
          </w:p>
        </w:tc>
      </w:tr>
      <w:tr w:rsidR="00765C54" w:rsidRPr="00F37F21" w:rsidTr="008C71F0">
        <w:trPr>
          <w:trHeight w:val="315"/>
        </w:trPr>
        <w:tc>
          <w:tcPr>
            <w:tcW w:w="759" w:type="dxa"/>
            <w:vMerge w:val="restart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317" w:type="dxa"/>
          </w:tcPr>
          <w:p w:rsidR="00765C54" w:rsidRPr="00B85094" w:rsidRDefault="00B8509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354" w:type="dxa"/>
          </w:tcPr>
          <w:p w:rsidR="00765C54" w:rsidRPr="00752300" w:rsidRDefault="00B8509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842" w:type="dxa"/>
          </w:tcPr>
          <w:p w:rsidR="00765C54" w:rsidRPr="00752300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835" w:type="dxa"/>
          </w:tcPr>
          <w:p w:rsidR="00765C54" w:rsidRPr="00752300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3,3</w:t>
            </w:r>
          </w:p>
        </w:tc>
      </w:tr>
      <w:tr w:rsidR="00765C54" w:rsidRPr="00F37F21" w:rsidTr="008C71F0">
        <w:trPr>
          <w:trHeight w:val="225"/>
        </w:trPr>
        <w:tc>
          <w:tcPr>
            <w:tcW w:w="759" w:type="dxa"/>
            <w:vMerge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317" w:type="dxa"/>
          </w:tcPr>
          <w:p w:rsidR="00765C54" w:rsidRPr="00B85094" w:rsidRDefault="00B8509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354" w:type="dxa"/>
          </w:tcPr>
          <w:p w:rsidR="00765C54" w:rsidRPr="00752300" w:rsidRDefault="00B8509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842" w:type="dxa"/>
          </w:tcPr>
          <w:p w:rsidR="00765C54" w:rsidRPr="00752300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835" w:type="dxa"/>
          </w:tcPr>
          <w:p w:rsidR="00765C54" w:rsidRPr="00752300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3,3</w:t>
            </w:r>
          </w:p>
        </w:tc>
      </w:tr>
      <w:tr w:rsidR="00765C54" w:rsidRPr="00F37F21" w:rsidTr="008C71F0">
        <w:trPr>
          <w:trHeight w:val="303"/>
        </w:trPr>
        <w:tc>
          <w:tcPr>
            <w:tcW w:w="759" w:type="dxa"/>
            <w:vMerge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317" w:type="dxa"/>
          </w:tcPr>
          <w:p w:rsidR="00765C54" w:rsidRPr="00B85094" w:rsidRDefault="00B8509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354" w:type="dxa"/>
          </w:tcPr>
          <w:p w:rsidR="00765C54" w:rsidRPr="00752300" w:rsidRDefault="00B8509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842" w:type="dxa"/>
          </w:tcPr>
          <w:p w:rsidR="00765C54" w:rsidRPr="00752300" w:rsidRDefault="008F42BC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835" w:type="dxa"/>
          </w:tcPr>
          <w:p w:rsidR="00765C54" w:rsidRPr="00752300" w:rsidRDefault="008F42BC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3,4</w:t>
            </w:r>
          </w:p>
        </w:tc>
      </w:tr>
      <w:tr w:rsidR="00765C54" w:rsidRPr="00F37F21" w:rsidTr="008C71F0">
        <w:trPr>
          <w:trHeight w:val="315"/>
        </w:trPr>
        <w:tc>
          <w:tcPr>
            <w:tcW w:w="759" w:type="dxa"/>
            <w:vMerge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317" w:type="dxa"/>
          </w:tcPr>
          <w:p w:rsidR="00765C54" w:rsidRPr="00B85094" w:rsidRDefault="00B8509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354" w:type="dxa"/>
          </w:tcPr>
          <w:p w:rsidR="00765C54" w:rsidRPr="008F42BC" w:rsidRDefault="00B8509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842" w:type="dxa"/>
          </w:tcPr>
          <w:p w:rsidR="00765C54" w:rsidRPr="008F42BC" w:rsidRDefault="008F42BC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835" w:type="dxa"/>
          </w:tcPr>
          <w:p w:rsidR="00765C54" w:rsidRPr="008F42BC" w:rsidRDefault="008F42BC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3,3</w:t>
            </w:r>
          </w:p>
        </w:tc>
      </w:tr>
      <w:tr w:rsidR="00765C54" w:rsidRPr="00F37F21" w:rsidTr="008C71F0">
        <w:trPr>
          <w:trHeight w:val="240"/>
        </w:trPr>
        <w:tc>
          <w:tcPr>
            <w:tcW w:w="759" w:type="dxa"/>
            <w:vMerge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317" w:type="dxa"/>
          </w:tcPr>
          <w:p w:rsidR="00765C54" w:rsidRPr="00B85094" w:rsidRDefault="00B8509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354" w:type="dxa"/>
          </w:tcPr>
          <w:p w:rsidR="00765C54" w:rsidRPr="008F42BC" w:rsidRDefault="00B8509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842" w:type="dxa"/>
          </w:tcPr>
          <w:p w:rsidR="00765C54" w:rsidRPr="008F42BC" w:rsidRDefault="008F42BC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</w:tcPr>
          <w:p w:rsidR="00765C54" w:rsidRPr="008F42BC" w:rsidRDefault="008F42BC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3,2</w:t>
            </w:r>
          </w:p>
        </w:tc>
      </w:tr>
      <w:tr w:rsidR="00765C54" w:rsidRPr="00F37F21" w:rsidTr="008C71F0">
        <w:trPr>
          <w:trHeight w:val="333"/>
        </w:trPr>
        <w:tc>
          <w:tcPr>
            <w:tcW w:w="759" w:type="dxa"/>
            <w:vMerge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317" w:type="dxa"/>
          </w:tcPr>
          <w:p w:rsidR="00765C54" w:rsidRPr="00B85094" w:rsidRDefault="00B8509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354" w:type="dxa"/>
          </w:tcPr>
          <w:p w:rsidR="00765C54" w:rsidRPr="00752300" w:rsidRDefault="00B8509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842" w:type="dxa"/>
          </w:tcPr>
          <w:p w:rsidR="00765C54" w:rsidRPr="00752300" w:rsidRDefault="008F42BC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23,8</w:t>
            </w:r>
          </w:p>
        </w:tc>
        <w:tc>
          <w:tcPr>
            <w:tcW w:w="2835" w:type="dxa"/>
          </w:tcPr>
          <w:p w:rsidR="00765C54" w:rsidRPr="00752300" w:rsidRDefault="008F42BC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3,3</w:t>
            </w:r>
          </w:p>
        </w:tc>
      </w:tr>
      <w:tr w:rsidR="00765C54" w:rsidRPr="00F37F21" w:rsidTr="008C71F0">
        <w:trPr>
          <w:trHeight w:val="288"/>
        </w:trPr>
        <w:tc>
          <w:tcPr>
            <w:tcW w:w="759" w:type="dxa"/>
            <w:vMerge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317" w:type="dxa"/>
          </w:tcPr>
          <w:p w:rsidR="00765C54" w:rsidRPr="00B85094" w:rsidRDefault="00B8509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354" w:type="dxa"/>
          </w:tcPr>
          <w:p w:rsidR="00765C54" w:rsidRPr="00752300" w:rsidRDefault="00B8509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842" w:type="dxa"/>
          </w:tcPr>
          <w:p w:rsidR="00765C54" w:rsidRPr="00752300" w:rsidRDefault="008F42BC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835" w:type="dxa"/>
          </w:tcPr>
          <w:p w:rsidR="00765C54" w:rsidRPr="00752300" w:rsidRDefault="008F42BC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3,4</w:t>
            </w:r>
          </w:p>
        </w:tc>
      </w:tr>
      <w:tr w:rsidR="00765C54" w:rsidRPr="00F37F21" w:rsidTr="008C71F0">
        <w:trPr>
          <w:trHeight w:val="525"/>
        </w:trPr>
        <w:tc>
          <w:tcPr>
            <w:tcW w:w="759" w:type="dxa"/>
            <w:vMerge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Английский</w:t>
            </w:r>
            <w:proofErr w:type="spellEnd"/>
          </w:p>
        </w:tc>
        <w:tc>
          <w:tcPr>
            <w:tcW w:w="1317" w:type="dxa"/>
          </w:tcPr>
          <w:p w:rsidR="00765C54" w:rsidRPr="00B85094" w:rsidRDefault="00B8509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354" w:type="dxa"/>
          </w:tcPr>
          <w:p w:rsidR="00765C54" w:rsidRPr="00B85094" w:rsidRDefault="00B8509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842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4A" w:rsidRPr="00F37F21" w:rsidTr="008C71F0">
        <w:trPr>
          <w:trHeight w:val="285"/>
        </w:trPr>
        <w:tc>
          <w:tcPr>
            <w:tcW w:w="759" w:type="dxa"/>
            <w:vMerge w:val="restart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07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317" w:type="dxa"/>
          </w:tcPr>
          <w:p w:rsidR="0078214A" w:rsidRPr="003B08AD" w:rsidRDefault="003B08AD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316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86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354" w:type="dxa"/>
          </w:tcPr>
          <w:p w:rsidR="0078214A" w:rsidRPr="00752300" w:rsidRDefault="003B08AD" w:rsidP="008F4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842" w:type="dxa"/>
          </w:tcPr>
          <w:p w:rsidR="0078214A" w:rsidRPr="00752300" w:rsidRDefault="0078214A" w:rsidP="008F4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835" w:type="dxa"/>
          </w:tcPr>
          <w:p w:rsidR="0078214A" w:rsidRPr="00752300" w:rsidRDefault="0078214A" w:rsidP="008F4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3,3</w:t>
            </w:r>
          </w:p>
        </w:tc>
      </w:tr>
      <w:tr w:rsidR="0078214A" w:rsidRPr="00F37F21" w:rsidTr="008C71F0">
        <w:trPr>
          <w:trHeight w:val="270"/>
        </w:trPr>
        <w:tc>
          <w:tcPr>
            <w:tcW w:w="759" w:type="dxa"/>
            <w:vMerge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317" w:type="dxa"/>
          </w:tcPr>
          <w:p w:rsidR="0078214A" w:rsidRPr="003B08AD" w:rsidRDefault="003B08AD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316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86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354" w:type="dxa"/>
          </w:tcPr>
          <w:p w:rsidR="0078214A" w:rsidRPr="00752300" w:rsidRDefault="003B08AD" w:rsidP="008F4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842" w:type="dxa"/>
          </w:tcPr>
          <w:p w:rsidR="0078214A" w:rsidRPr="00752300" w:rsidRDefault="0078214A" w:rsidP="008F4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</w:tcPr>
          <w:p w:rsidR="0078214A" w:rsidRPr="00752300" w:rsidRDefault="0078214A" w:rsidP="008F4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78214A" w:rsidRPr="00F37F21" w:rsidTr="008C71F0">
        <w:trPr>
          <w:trHeight w:val="330"/>
        </w:trPr>
        <w:tc>
          <w:tcPr>
            <w:tcW w:w="759" w:type="dxa"/>
            <w:vMerge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317" w:type="dxa"/>
          </w:tcPr>
          <w:p w:rsidR="0078214A" w:rsidRPr="003B08AD" w:rsidRDefault="003B08AD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316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86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354" w:type="dxa"/>
          </w:tcPr>
          <w:p w:rsidR="0078214A" w:rsidRPr="00752300" w:rsidRDefault="003B08AD" w:rsidP="008F4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842" w:type="dxa"/>
          </w:tcPr>
          <w:p w:rsidR="0078214A" w:rsidRPr="00752300" w:rsidRDefault="0078214A" w:rsidP="008F4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835" w:type="dxa"/>
          </w:tcPr>
          <w:p w:rsidR="0078214A" w:rsidRPr="00752300" w:rsidRDefault="0078214A" w:rsidP="008F4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3,3</w:t>
            </w:r>
          </w:p>
        </w:tc>
      </w:tr>
      <w:tr w:rsidR="0078214A" w:rsidRPr="00F37F21" w:rsidTr="008C71F0">
        <w:trPr>
          <w:trHeight w:val="285"/>
        </w:trPr>
        <w:tc>
          <w:tcPr>
            <w:tcW w:w="759" w:type="dxa"/>
            <w:vMerge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317" w:type="dxa"/>
          </w:tcPr>
          <w:p w:rsidR="0078214A" w:rsidRPr="003B08AD" w:rsidRDefault="003B08AD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316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86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354" w:type="dxa"/>
          </w:tcPr>
          <w:p w:rsidR="0078214A" w:rsidRPr="00752300" w:rsidRDefault="003B08AD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842" w:type="dxa"/>
          </w:tcPr>
          <w:p w:rsidR="0078214A" w:rsidRPr="00752300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</w:tcPr>
          <w:p w:rsidR="0078214A" w:rsidRPr="00752300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3,2</w:t>
            </w:r>
          </w:p>
        </w:tc>
      </w:tr>
      <w:tr w:rsidR="0078214A" w:rsidRPr="00F37F21" w:rsidTr="008C71F0">
        <w:trPr>
          <w:trHeight w:val="255"/>
        </w:trPr>
        <w:tc>
          <w:tcPr>
            <w:tcW w:w="759" w:type="dxa"/>
            <w:vMerge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317" w:type="dxa"/>
          </w:tcPr>
          <w:p w:rsidR="0078214A" w:rsidRPr="003B08AD" w:rsidRDefault="003B08AD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316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86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354" w:type="dxa"/>
          </w:tcPr>
          <w:p w:rsidR="0078214A" w:rsidRPr="00765C54" w:rsidRDefault="003B08AD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842" w:type="dxa"/>
          </w:tcPr>
          <w:p w:rsidR="0078214A" w:rsidRPr="00765C54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32,6</w:t>
            </w:r>
          </w:p>
        </w:tc>
        <w:tc>
          <w:tcPr>
            <w:tcW w:w="2835" w:type="dxa"/>
          </w:tcPr>
          <w:p w:rsidR="0078214A" w:rsidRPr="00765C54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3,3</w:t>
            </w:r>
          </w:p>
        </w:tc>
      </w:tr>
      <w:tr w:rsidR="0078214A" w:rsidRPr="00F37F21" w:rsidTr="008C71F0">
        <w:trPr>
          <w:trHeight w:val="285"/>
        </w:trPr>
        <w:tc>
          <w:tcPr>
            <w:tcW w:w="759" w:type="dxa"/>
            <w:vMerge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71F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317" w:type="dxa"/>
          </w:tcPr>
          <w:p w:rsidR="0078214A" w:rsidRPr="003B08AD" w:rsidRDefault="003B08AD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316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86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354" w:type="dxa"/>
          </w:tcPr>
          <w:p w:rsidR="0078214A" w:rsidRPr="00752300" w:rsidRDefault="003B08AD" w:rsidP="008F4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842" w:type="dxa"/>
          </w:tcPr>
          <w:p w:rsidR="0078214A" w:rsidRPr="00752300" w:rsidRDefault="0078214A" w:rsidP="008F4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33,5</w:t>
            </w:r>
          </w:p>
        </w:tc>
        <w:tc>
          <w:tcPr>
            <w:tcW w:w="2835" w:type="dxa"/>
          </w:tcPr>
          <w:p w:rsidR="0078214A" w:rsidRPr="00752300" w:rsidRDefault="0078214A" w:rsidP="008F4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3,3</w:t>
            </w:r>
          </w:p>
        </w:tc>
      </w:tr>
      <w:tr w:rsidR="0078214A" w:rsidRPr="00F37F21" w:rsidTr="008C71F0">
        <w:trPr>
          <w:trHeight w:val="33"/>
        </w:trPr>
        <w:tc>
          <w:tcPr>
            <w:tcW w:w="759" w:type="dxa"/>
          </w:tcPr>
          <w:p w:rsidR="0078214A" w:rsidRPr="00F37F21" w:rsidRDefault="00762DA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107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русс</w:t>
            </w:r>
            <w:proofErr w:type="gramStart"/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proofErr w:type="gramEnd"/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  <w:proofErr w:type="gramEnd"/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зык</w:t>
            </w:r>
          </w:p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математемат</w:t>
            </w:r>
            <w:proofErr w:type="spellEnd"/>
          </w:p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окруж</w:t>
            </w:r>
            <w:proofErr w:type="spellEnd"/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мир</w:t>
            </w:r>
          </w:p>
        </w:tc>
        <w:tc>
          <w:tcPr>
            <w:tcW w:w="1317" w:type="dxa"/>
          </w:tcPr>
          <w:p w:rsidR="0078214A" w:rsidRPr="00762DAA" w:rsidRDefault="00762DA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  <w:p w:rsidR="0078214A" w:rsidRPr="00762DAA" w:rsidRDefault="00762DA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  <w:p w:rsidR="0078214A" w:rsidRPr="00762DAA" w:rsidRDefault="00762DA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316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4</w:t>
            </w: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37F21">
              <w:rPr>
                <w:rFonts w:ascii="Times New Roman" w:hAnsi="Times New Roman"/>
                <w:sz w:val="24"/>
                <w:szCs w:val="24"/>
              </w:rPr>
              <w:t>,</w:t>
            </w: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5</w:t>
            </w: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F37F21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  <w:r w:rsidRPr="00F37F21">
              <w:rPr>
                <w:rFonts w:ascii="Times New Roman" w:hAnsi="Times New Roman"/>
                <w:sz w:val="24"/>
                <w:szCs w:val="24"/>
              </w:rPr>
              <w:t>,</w:t>
            </w: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6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</w:t>
            </w: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3,8</w:t>
            </w:r>
          </w:p>
          <w:p w:rsidR="0078214A" w:rsidRPr="00F37F21" w:rsidRDefault="0078214A" w:rsidP="008C71F0">
            <w:pPr>
              <w:pStyle w:val="a5"/>
              <w:ind w:right="3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</w:t>
            </w: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54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1F0" w:rsidRPr="008C71F0" w:rsidRDefault="008C71F0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Перенесенные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осень ВПР-2022 показали значительное снижение результатов по сравнению с итоговой отметкой за третью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четверть по русскому языку и математике в 5-</w:t>
      </w:r>
      <w:r w:rsidR="00C11949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х классах. Понизили свои результаты </w:t>
      </w:r>
      <w:r w:rsidR="00E10AF6">
        <w:rPr>
          <w:rFonts w:hAnsi="Times New Roman" w:cs="Times New Roman"/>
          <w:color w:val="000000"/>
          <w:sz w:val="24"/>
          <w:szCs w:val="24"/>
          <w:lang w:val="ru-RU"/>
        </w:rPr>
        <w:t>по многим предметам.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:rsidR="00E12DB6" w:rsidRPr="00B718EB" w:rsidRDefault="00B718EB" w:rsidP="006E650B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отсутствие дифференцированной работы с обучающимися;</w:t>
      </w:r>
    </w:p>
    <w:p w:rsidR="00E12DB6" w:rsidRPr="00B718EB" w:rsidRDefault="00B718EB" w:rsidP="006E650B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недостаточный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E12DB6" w:rsidRPr="00C11949" w:rsidRDefault="00FE0ECE" w:rsidP="006E650B">
      <w:pPr>
        <w:numPr>
          <w:ilvl w:val="0"/>
          <w:numId w:val="3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 некоторых учащихся</w:t>
      </w:r>
      <w:r w:rsidR="00BA19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49" w:rsidRPr="00C11949" w:rsidRDefault="00C11949" w:rsidP="006E650B">
      <w:pPr>
        <w:numPr>
          <w:ilvl w:val="0"/>
          <w:numId w:val="3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ВПР были перенесены на сентябрь, проведены сразу после каникул,</w:t>
      </w:r>
      <w:r w:rsidR="005D4B34">
        <w:rPr>
          <w:rFonts w:hAnsi="Times New Roman" w:cs="Times New Roman"/>
          <w:color w:val="000000"/>
          <w:sz w:val="24"/>
          <w:szCs w:val="24"/>
          <w:lang w:val="ru-RU"/>
        </w:rPr>
        <w:t xml:space="preserve"> за каникулы  дети многое подзабыли,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не успели </w:t>
      </w:r>
      <w:r w:rsidR="005D4B34">
        <w:rPr>
          <w:rFonts w:hAnsi="Times New Roman" w:cs="Times New Roman"/>
          <w:color w:val="000000"/>
          <w:sz w:val="24"/>
          <w:szCs w:val="24"/>
          <w:lang w:val="ru-RU"/>
        </w:rPr>
        <w:t>повторить с учащимися материал.</w:t>
      </w: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E12DB6" w:rsidRPr="00B718EB" w:rsidRDefault="00E10AF6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В 2022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Весна 2022 года, ВсОШ.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2021/22 учебном году показали </w:t>
      </w:r>
      <w:r w:rsidR="0065124B">
        <w:rPr>
          <w:rFonts w:hAnsi="Times New Roman" w:cs="Times New Roman"/>
          <w:color w:val="000000"/>
          <w:sz w:val="24"/>
          <w:szCs w:val="24"/>
          <w:lang w:val="ru-RU"/>
        </w:rPr>
        <w:t xml:space="preserve">низкий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объем участия. Количество участников Всероссийской олимпиады школьников </w:t>
      </w:r>
      <w:r w:rsidR="0065124B">
        <w:rPr>
          <w:rFonts w:hAnsi="Times New Roman" w:cs="Times New Roman"/>
          <w:color w:val="000000"/>
          <w:sz w:val="24"/>
          <w:szCs w:val="24"/>
          <w:lang w:val="ru-RU"/>
        </w:rPr>
        <w:t xml:space="preserve">снизилось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5124B">
        <w:rPr>
          <w:rFonts w:hAnsi="Times New Roman" w:cs="Times New Roman"/>
          <w:color w:val="000000"/>
          <w:sz w:val="24"/>
          <w:szCs w:val="24"/>
          <w:lang w:val="ru-RU"/>
        </w:rPr>
        <w:t xml:space="preserve"> 56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обучающихся Школы в 2020/21 году до </w:t>
      </w:r>
      <w:r w:rsidR="0065124B">
        <w:rPr>
          <w:rFonts w:hAnsi="Times New Roman" w:cs="Times New Roman"/>
          <w:color w:val="000000"/>
          <w:sz w:val="24"/>
          <w:szCs w:val="24"/>
          <w:lang w:val="ru-RU"/>
        </w:rPr>
        <w:t>48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 202</w:t>
      </w:r>
      <w:r w:rsidR="0065124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65124B">
        <w:rPr>
          <w:rFonts w:hAnsi="Times New Roman" w:cs="Times New Roman"/>
          <w:color w:val="000000"/>
          <w:sz w:val="24"/>
          <w:szCs w:val="24"/>
          <w:lang w:val="ru-RU"/>
        </w:rPr>
        <w:t xml:space="preserve">3 учебном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</w:t>
      </w:r>
      <w:r w:rsidR="0065124B">
        <w:rPr>
          <w:rFonts w:hAnsi="Times New Roman" w:cs="Times New Roman"/>
          <w:color w:val="000000"/>
          <w:sz w:val="24"/>
          <w:szCs w:val="24"/>
          <w:lang w:val="ru-RU"/>
        </w:rPr>
        <w:t xml:space="preserve"> Это было связано с тем, что часто приходилось отменять или переносить по объективным причинам.</w:t>
      </w:r>
      <w:r w:rsidR="008E28FD">
        <w:rPr>
          <w:rFonts w:hAnsi="Times New Roman" w:cs="Times New Roman"/>
          <w:color w:val="000000"/>
          <w:sz w:val="24"/>
          <w:szCs w:val="24"/>
          <w:lang w:val="ru-RU"/>
        </w:rPr>
        <w:t xml:space="preserve"> Многие учащиеся болели.</w:t>
      </w:r>
    </w:p>
    <w:tbl>
      <w:tblPr>
        <w:tblpPr w:leftFromText="180" w:rightFromText="180" w:vertAnchor="text" w:horzAnchor="margin" w:tblpY="84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4665"/>
        <w:gridCol w:w="5615"/>
      </w:tblGrid>
      <w:tr w:rsidR="009018BD" w:rsidRPr="00B858CB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10280" w:type="dxa"/>
            <w:gridSpan w:val="2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обучающихся, принявших участие в школьном этапе  Всероссийской олимпиады школьников.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2021-2022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2022-2023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proofErr w:type="spellEnd"/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4665" w:type="dxa"/>
            <w:shd w:val="clear" w:color="auto" w:fill="auto"/>
          </w:tcPr>
          <w:p w:rsidR="009018BD" w:rsidRPr="00140B0E" w:rsidRDefault="00140B0E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615" w:type="dxa"/>
            <w:shd w:val="clear" w:color="auto" w:fill="auto"/>
          </w:tcPr>
          <w:p w:rsidR="009018BD" w:rsidRPr="009018BD" w:rsidRDefault="00140B0E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15" w:type="dxa"/>
            <w:shd w:val="clear" w:color="auto" w:fill="auto"/>
          </w:tcPr>
          <w:p w:rsidR="009018BD" w:rsidRPr="009018BD" w:rsidRDefault="00140B0E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140B0E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9018BD" w:rsidRPr="00DB2BAF">
              <w:rPr>
                <w:rFonts w:ascii="Times New Roman" w:hAnsi="Times New Roman" w:cs="Times New Roman"/>
                <w:sz w:val="24"/>
                <w:szCs w:val="24"/>
              </w:rPr>
              <w:t xml:space="preserve">и 8уч. -4 </w:t>
            </w:r>
            <w:proofErr w:type="spellStart"/>
            <w:r w:rsidR="009018BD" w:rsidRPr="00DB2BA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 w:rsidR="009018BD" w:rsidRPr="00DB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5" w:type="dxa"/>
            <w:shd w:val="clear" w:color="auto" w:fill="auto"/>
          </w:tcPr>
          <w:p w:rsidR="009018BD" w:rsidRPr="009018BD" w:rsidRDefault="00140B0E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 w:rsidR="009018BD"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22уч. -4 классы.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15" w:type="dxa"/>
            <w:shd w:val="clear" w:color="auto" w:fill="auto"/>
          </w:tcPr>
          <w:p w:rsidR="009018BD" w:rsidRPr="009018BD" w:rsidRDefault="00140B0E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140B0E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018BD" w:rsidRPr="00DB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18BD" w:rsidRPr="00DB2BA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9018BD" w:rsidRPr="00DB2BAF">
              <w:rPr>
                <w:rFonts w:ascii="Times New Roman" w:hAnsi="Times New Roman" w:cs="Times New Roman"/>
                <w:sz w:val="24"/>
                <w:szCs w:val="24"/>
              </w:rPr>
              <w:t xml:space="preserve">. -4 </w:t>
            </w:r>
            <w:proofErr w:type="spellStart"/>
            <w:r w:rsidR="009018BD" w:rsidRPr="00DB2BA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32-и 18 уч. -4 классы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15" w:type="dxa"/>
            <w:shd w:val="clear" w:color="auto" w:fill="auto"/>
          </w:tcPr>
          <w:p w:rsidR="009018BD" w:rsidRPr="009018BD" w:rsidRDefault="00140B0E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Физкультура </w:t>
            </w:r>
          </w:p>
        </w:tc>
        <w:tc>
          <w:tcPr>
            <w:tcW w:w="4665" w:type="dxa"/>
            <w:shd w:val="clear" w:color="auto" w:fill="auto"/>
          </w:tcPr>
          <w:p w:rsidR="009018BD" w:rsidRPr="008E28FD" w:rsidRDefault="008E28F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15" w:type="dxa"/>
            <w:shd w:val="clear" w:color="auto" w:fill="auto"/>
          </w:tcPr>
          <w:p w:rsidR="009018BD" w:rsidRPr="009018BD" w:rsidRDefault="00140B0E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15" w:type="dxa"/>
            <w:shd w:val="clear" w:color="auto" w:fill="auto"/>
          </w:tcPr>
          <w:p w:rsidR="009018BD" w:rsidRPr="009018BD" w:rsidRDefault="00140B0E" w:rsidP="00140B0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</w:t>
            </w:r>
            <w:proofErr w:type="gramStart"/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МХК)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DB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провели</w:t>
            </w:r>
            <w:proofErr w:type="spellEnd"/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DB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провели</w:t>
            </w:r>
            <w:proofErr w:type="spellEnd"/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провели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140B0E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498</w:t>
            </w:r>
            <w:r w:rsidR="009018BD" w:rsidRPr="00DB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18BD" w:rsidRPr="00DB2BA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40B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учащихся</w:t>
            </w:r>
          </w:p>
        </w:tc>
      </w:tr>
    </w:tbl>
    <w:p w:rsidR="009018BD" w:rsidRDefault="009018BD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8BD" w:rsidRDefault="009018BD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8BD" w:rsidRPr="00B718EB" w:rsidRDefault="009018BD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Осень 2022 года, ВсОШ.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В 2022/23 году в рамках ВсОШ прошли школьный и муниципальный этапы. Сравнивая результаты двух этапов с результатами аналогичных этапов, которые прошли осенью 2021 года, можно сделать вывод, что количественные показатели </w:t>
      </w:r>
      <w:r w:rsidR="008E28FD">
        <w:rPr>
          <w:rFonts w:hAnsi="Times New Roman" w:cs="Times New Roman"/>
          <w:color w:val="000000"/>
          <w:sz w:val="24"/>
          <w:szCs w:val="24"/>
          <w:lang w:val="ru-RU"/>
        </w:rPr>
        <w:t>стали немного ниже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, а качественные – </w:t>
      </w:r>
      <w:r w:rsidR="008E28FD">
        <w:rPr>
          <w:rFonts w:hAnsi="Times New Roman" w:cs="Times New Roman"/>
          <w:color w:val="000000"/>
          <w:sz w:val="24"/>
          <w:szCs w:val="24"/>
          <w:lang w:val="ru-RU"/>
        </w:rPr>
        <w:t>не изменились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C6D04">
        <w:rPr>
          <w:rFonts w:hAnsi="Times New Roman" w:cs="Times New Roman"/>
          <w:color w:val="000000"/>
          <w:sz w:val="24"/>
          <w:szCs w:val="24"/>
          <w:lang w:val="ru-RU"/>
        </w:rPr>
        <w:t xml:space="preserve"> В этом году </w:t>
      </w:r>
      <w:r w:rsidR="0032356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C6D04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ученика нашей школы</w:t>
      </w:r>
      <w:r w:rsidR="00323565">
        <w:rPr>
          <w:rFonts w:hAnsi="Times New Roman" w:cs="Times New Roman"/>
          <w:color w:val="000000"/>
          <w:sz w:val="24"/>
          <w:szCs w:val="24"/>
          <w:lang w:val="ru-RU"/>
        </w:rPr>
        <w:t xml:space="preserve"> стали победителями Муниципального этапа Всероссийской олимпиады школьников по технологии, 2 ученика </w:t>
      </w:r>
      <w:r w:rsidR="000C6D04">
        <w:rPr>
          <w:rFonts w:hAnsi="Times New Roman" w:cs="Times New Roman"/>
          <w:color w:val="000000"/>
          <w:sz w:val="24"/>
          <w:szCs w:val="24"/>
          <w:lang w:val="ru-RU"/>
        </w:rPr>
        <w:t xml:space="preserve"> будут участвовать в РЭ олимпиады</w:t>
      </w:r>
      <w:r w:rsidR="008E28FD">
        <w:rPr>
          <w:rFonts w:hAnsi="Times New Roman" w:cs="Times New Roman"/>
          <w:color w:val="000000"/>
          <w:sz w:val="24"/>
          <w:szCs w:val="24"/>
          <w:lang w:val="ru-RU"/>
        </w:rPr>
        <w:t xml:space="preserve"> по технологии</w:t>
      </w:r>
      <w:r w:rsidR="000C6D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28FD" w:rsidRPr="00B96545" w:rsidRDefault="00AC4E1F" w:rsidP="00013A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  <w:r w:rsidR="003B0A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12DB6" w:rsidRPr="00B718EB" w:rsidRDefault="00E12DB6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2DB6" w:rsidRPr="004641C6" w:rsidRDefault="00E12DB6" w:rsidP="006E650B">
      <w:pPr>
        <w:spacing w:before="0" w:beforeAutospacing="0" w:after="0" w:afterAutospacing="0"/>
        <w:rPr>
          <w:lang w:val="ru-RU"/>
        </w:rPr>
      </w:pP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</w:t>
      </w:r>
      <w:r w:rsidR="00D9332F">
        <w:rPr>
          <w:rFonts w:hAnsi="Times New Roman" w:cs="Times New Roman"/>
          <w:color w:val="000000"/>
          <w:sz w:val="24"/>
          <w:szCs w:val="24"/>
          <w:lang w:val="ru-RU"/>
        </w:rPr>
        <w:t xml:space="preserve">100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процентов выпускников 4-х классов</w:t>
      </w:r>
      <w:r w:rsidR="00D93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перешли в 5-й класс. По сравнению с 2021 годом количество выпускников, которые перешли на следующий уровень образования, увеличилось на 10 процентов. </w:t>
      </w:r>
      <w:r w:rsidR="007E0655">
        <w:rPr>
          <w:rFonts w:hAnsi="Times New Roman" w:cs="Times New Roman"/>
          <w:color w:val="000000"/>
          <w:sz w:val="24"/>
          <w:szCs w:val="24"/>
          <w:lang w:val="ru-RU"/>
        </w:rPr>
        <w:t xml:space="preserve"> Это говорит о том, что количество учащихся растёт.</w:t>
      </w: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оценке качества образования в МБОУ «Школа № </w:t>
      </w:r>
      <w:r w:rsidR="00013A2B">
        <w:rPr>
          <w:rFonts w:hAnsi="Times New Roman" w:cs="Times New Roman"/>
          <w:color w:val="000000"/>
          <w:sz w:val="24"/>
          <w:szCs w:val="24"/>
          <w:lang w:val="ru-RU"/>
        </w:rPr>
        <w:t>49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» в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E12DB6" w:rsidRPr="00B718EB" w:rsidRDefault="00B718EB" w:rsidP="006E650B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E12DB6" w:rsidRPr="00B718EB" w:rsidRDefault="00B718EB" w:rsidP="006E650B">
      <w:pPr>
        <w:numPr>
          <w:ilvl w:val="0"/>
          <w:numId w:val="3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МБОУ «Школа № </w:t>
      </w:r>
      <w:r w:rsidR="00013A2B">
        <w:rPr>
          <w:rFonts w:hAnsi="Times New Roman" w:cs="Times New Roman"/>
          <w:color w:val="000000"/>
          <w:sz w:val="24"/>
          <w:szCs w:val="24"/>
          <w:lang w:val="ru-RU"/>
        </w:rPr>
        <w:t>49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» являются:</w:t>
      </w:r>
    </w:p>
    <w:p w:rsidR="00E12DB6" w:rsidRPr="00B718EB" w:rsidRDefault="00B718EB" w:rsidP="006E650B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E12DB6" w:rsidRPr="00B718EB" w:rsidRDefault="00B718EB" w:rsidP="006E650B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E12DB6" w:rsidRPr="00B718EB" w:rsidRDefault="00B718EB" w:rsidP="006E650B">
      <w:pPr>
        <w:numPr>
          <w:ilvl w:val="0"/>
          <w:numId w:val="3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E12DB6" w:rsidRDefault="00B718EB" w:rsidP="006E650B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E12DB6" w:rsidRDefault="00B718EB" w:rsidP="006E650B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E12DB6" w:rsidRDefault="00B718EB" w:rsidP="006E650B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E12DB6" w:rsidRPr="00B718EB" w:rsidRDefault="00B718EB" w:rsidP="006E650B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E12DB6" w:rsidRPr="00B718EB" w:rsidRDefault="00B718EB" w:rsidP="006E650B">
      <w:pPr>
        <w:numPr>
          <w:ilvl w:val="0"/>
          <w:numId w:val="3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 </w:t>
      </w:r>
      <w:proofErr w:type="spell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E12DB6" w:rsidRPr="00B718EB" w:rsidRDefault="00B718EB" w:rsidP="006E650B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E12DB6" w:rsidRPr="00B718EB" w:rsidRDefault="00B718EB" w:rsidP="006E650B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E12DB6" w:rsidRPr="00B718EB" w:rsidRDefault="00B718EB" w:rsidP="006E650B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E12DB6" w:rsidRPr="00B718EB" w:rsidRDefault="00B718EB" w:rsidP="006E650B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E12DB6" w:rsidRPr="00B718EB" w:rsidRDefault="00B718EB" w:rsidP="006E650B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 классов в период адаптации;</w:t>
      </w:r>
    </w:p>
    <w:p w:rsidR="00E12DB6" w:rsidRPr="00B718EB" w:rsidRDefault="00B718EB" w:rsidP="006E650B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E12DB6" w:rsidRPr="00B718EB" w:rsidRDefault="00B718EB" w:rsidP="006E650B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E12DB6" w:rsidRPr="00B718EB" w:rsidRDefault="00B718EB" w:rsidP="006E650B">
      <w:pPr>
        <w:numPr>
          <w:ilvl w:val="0"/>
          <w:numId w:val="3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</w:t>
      </w:r>
      <w:r w:rsidR="00AC4E1F">
        <w:rPr>
          <w:rFonts w:hAnsi="Times New Roman" w:cs="Times New Roman"/>
          <w:color w:val="000000"/>
          <w:sz w:val="24"/>
          <w:szCs w:val="24"/>
          <w:lang w:val="ru-RU"/>
        </w:rPr>
        <w:t>, сравнительные анализы</w:t>
      </w:r>
      <w:proofErr w:type="gramStart"/>
      <w:r w:rsidR="00AC4E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12DB6" w:rsidRPr="00B718EB" w:rsidRDefault="00AC4E1F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</w:t>
      </w:r>
      <w:r w:rsidR="000B1317">
        <w:rPr>
          <w:rFonts w:hAnsi="Times New Roman" w:cs="Times New Roman"/>
          <w:color w:val="000000"/>
          <w:sz w:val="24"/>
          <w:szCs w:val="24"/>
          <w:lang w:val="ru-RU"/>
        </w:rPr>
        <w:t xml:space="preserve"> психологом школы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был</w:t>
      </w:r>
      <w:r w:rsidR="000B13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</w:t>
      </w:r>
      <w:r w:rsidR="000B1317">
        <w:rPr>
          <w:rFonts w:hAnsi="Times New Roman" w:cs="Times New Roman"/>
          <w:color w:val="000000"/>
          <w:sz w:val="24"/>
          <w:szCs w:val="24"/>
          <w:lang w:val="ru-RU"/>
        </w:rPr>
        <w:t>о анкетирование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 w:rsidR="000B1317">
        <w:rPr>
          <w:rFonts w:hAnsi="Times New Roman" w:cs="Times New Roman"/>
          <w:color w:val="000000"/>
          <w:sz w:val="24"/>
          <w:szCs w:val="24"/>
          <w:lang w:val="ru-RU"/>
        </w:rPr>
        <w:t>385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131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0B1317">
        <w:rPr>
          <w:rFonts w:hAnsi="Times New Roman" w:cs="Times New Roman"/>
          <w:color w:val="000000"/>
          <w:sz w:val="24"/>
          <w:szCs w:val="24"/>
          <w:lang w:val="ru-RU"/>
        </w:rPr>
        <w:t>39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% от общего числа родителей 1–</w:t>
      </w:r>
      <w:r w:rsidR="00506FFA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-х классов).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</w:t>
      </w:r>
      <w:r w:rsidR="000B13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B1317">
        <w:rPr>
          <w:rFonts w:hAnsi="Times New Roman" w:cs="Times New Roman"/>
          <w:color w:val="000000"/>
          <w:sz w:val="24"/>
          <w:szCs w:val="24"/>
          <w:lang w:val="ru-RU"/>
        </w:rPr>
        <w:t>-о</w:t>
      </w:r>
      <w:proofErr w:type="gramEnd"/>
      <w:r w:rsidR="000B1317">
        <w:rPr>
          <w:rFonts w:hAnsi="Times New Roman" w:cs="Times New Roman"/>
          <w:color w:val="000000"/>
          <w:sz w:val="24"/>
          <w:szCs w:val="24"/>
          <w:lang w:val="ru-RU"/>
        </w:rPr>
        <w:t>ктябрь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2022 года.</w:t>
      </w:r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исследования представлены ниже:</w:t>
      </w:r>
    </w:p>
    <w:p w:rsidR="00E12DB6" w:rsidRPr="00B718EB" w:rsidRDefault="00B718EB" w:rsidP="006E650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</w:t>
      </w:r>
      <w:r w:rsidR="006E37B5">
        <w:rPr>
          <w:rFonts w:hAnsi="Times New Roman" w:cs="Times New Roman"/>
          <w:color w:val="000000"/>
          <w:sz w:val="24"/>
          <w:szCs w:val="24"/>
          <w:lang w:val="ru-RU"/>
        </w:rPr>
        <w:t xml:space="preserve"> 90</w:t>
      </w:r>
      <w:r w:rsidR="000B1317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proofErr w:type="gramStart"/>
      <w:r w:rsidR="000B1317"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proofErr w:type="gramEnd"/>
      <w:r w:rsidR="000B131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6E37B5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1317">
        <w:rPr>
          <w:rFonts w:hAnsi="Times New Roman" w:cs="Times New Roman"/>
          <w:color w:val="000000"/>
          <w:sz w:val="24"/>
          <w:szCs w:val="24"/>
          <w:lang w:val="ru-RU"/>
        </w:rPr>
        <w:t>% не удовлетворены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2DB6" w:rsidRPr="00B718EB" w:rsidRDefault="00B718EB" w:rsidP="006E650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 и оснащенность </w:t>
      </w:r>
      <w:r w:rsidR="002C4FA2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6E37B5">
        <w:rPr>
          <w:rFonts w:hAnsi="Times New Roman" w:cs="Times New Roman"/>
          <w:color w:val="000000"/>
          <w:sz w:val="24"/>
          <w:szCs w:val="24"/>
          <w:lang w:val="ru-RU"/>
        </w:rPr>
        <w:t xml:space="preserve"> 80</w:t>
      </w:r>
      <w:r w:rsidR="000B1317">
        <w:rPr>
          <w:rFonts w:hAnsi="Times New Roman" w:cs="Times New Roman"/>
          <w:color w:val="000000"/>
          <w:sz w:val="24"/>
          <w:szCs w:val="24"/>
          <w:lang w:val="ru-RU"/>
        </w:rPr>
        <w:t xml:space="preserve">% удовлетворены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и 2</w:t>
      </w:r>
      <w:r w:rsidR="006E37B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0B1317">
        <w:rPr>
          <w:rFonts w:hAnsi="Times New Roman" w:cs="Times New Roman"/>
          <w:color w:val="000000"/>
          <w:sz w:val="24"/>
          <w:szCs w:val="24"/>
          <w:lang w:val="ru-RU"/>
        </w:rPr>
        <w:t>% не удовлетворены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2DB6" w:rsidRPr="00B718EB" w:rsidRDefault="00B718EB" w:rsidP="006E650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рт в </w:t>
      </w:r>
      <w:r w:rsidR="002C4FA2">
        <w:rPr>
          <w:rFonts w:hAnsi="Times New Roman" w:cs="Times New Roman"/>
          <w:color w:val="000000"/>
          <w:sz w:val="24"/>
          <w:szCs w:val="24"/>
          <w:lang w:val="ru-RU"/>
        </w:rPr>
        <w:t>шк</w:t>
      </w:r>
      <w:proofErr w:type="gramEnd"/>
      <w:r w:rsidR="002C4FA2">
        <w:rPr>
          <w:rFonts w:hAnsi="Times New Roman" w:cs="Times New Roman"/>
          <w:color w:val="000000"/>
          <w:sz w:val="24"/>
          <w:szCs w:val="24"/>
          <w:lang w:val="ru-RU"/>
        </w:rPr>
        <w:t>олы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– 9</w:t>
      </w:r>
      <w:r w:rsidR="002C4FA2">
        <w:rPr>
          <w:rFonts w:hAnsi="Times New Roman" w:cs="Times New Roman"/>
          <w:color w:val="000000"/>
          <w:sz w:val="24"/>
          <w:szCs w:val="24"/>
          <w:lang w:val="ru-RU"/>
        </w:rPr>
        <w:t>0% удовлетворены,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6E37B5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="002C4FA2">
        <w:rPr>
          <w:rFonts w:hAnsi="Times New Roman" w:cs="Times New Roman"/>
          <w:color w:val="000000"/>
          <w:sz w:val="24"/>
          <w:szCs w:val="24"/>
          <w:lang w:val="ru-RU"/>
        </w:rPr>
        <w:t>% не согласны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2DB6" w:rsidRPr="002C4FA2" w:rsidRDefault="00B718EB" w:rsidP="006E650B">
      <w:pPr>
        <w:numPr>
          <w:ilvl w:val="0"/>
          <w:numId w:val="3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4FA2">
        <w:rPr>
          <w:rFonts w:hAnsi="Times New Roman" w:cs="Times New Roman"/>
          <w:color w:val="000000"/>
          <w:sz w:val="24"/>
          <w:szCs w:val="24"/>
          <w:lang w:val="ru-RU"/>
        </w:rPr>
        <w:t>Деятельность администрации – 8</w:t>
      </w:r>
      <w:r w:rsidR="002C4FA2">
        <w:rPr>
          <w:rFonts w:hAnsi="Times New Roman" w:cs="Times New Roman"/>
          <w:color w:val="000000"/>
          <w:sz w:val="24"/>
          <w:szCs w:val="24"/>
          <w:lang w:val="ru-RU"/>
        </w:rPr>
        <w:t>6% согласны</w:t>
      </w:r>
      <w:r w:rsidRPr="002C4FA2">
        <w:rPr>
          <w:rFonts w:hAnsi="Times New Roman" w:cs="Times New Roman"/>
          <w:color w:val="000000"/>
          <w:sz w:val="24"/>
          <w:szCs w:val="24"/>
          <w:lang w:val="ru-RU"/>
        </w:rPr>
        <w:t xml:space="preserve"> и 1</w:t>
      </w:r>
      <w:r w:rsidR="002C4FA2">
        <w:rPr>
          <w:rFonts w:hAnsi="Times New Roman" w:cs="Times New Roman"/>
          <w:color w:val="000000"/>
          <w:sz w:val="24"/>
          <w:szCs w:val="24"/>
          <w:lang w:val="ru-RU"/>
        </w:rPr>
        <w:t>4% нет</w:t>
      </w:r>
      <w:r w:rsidRPr="002C4F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2DB6" w:rsidRPr="00F349FB" w:rsidRDefault="00F349FB" w:rsidP="006E650B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В этом учебном году в школе был капитальный ремонт, школа получила новую мебель, оборудование.</w:t>
      </w: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E12DB6" w:rsidRPr="00B718EB" w:rsidRDefault="00C82EF9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E12DB6" w:rsidRPr="00B718EB" w:rsidRDefault="00B718EB" w:rsidP="006E650B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E12DB6" w:rsidRPr="00B718EB" w:rsidRDefault="00B718EB" w:rsidP="006E650B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E12DB6" w:rsidRDefault="00B718EB" w:rsidP="006E650B">
      <w:pPr>
        <w:numPr>
          <w:ilvl w:val="0"/>
          <w:numId w:val="3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уровня квалификации персонала.</w:t>
      </w:r>
    </w:p>
    <w:p w:rsidR="00281AB5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самообследования в Школе работают </w:t>
      </w:r>
      <w:r w:rsidR="00281AB5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. Из </w:t>
      </w:r>
      <w:r w:rsidR="00281AB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C82EF9">
        <w:rPr>
          <w:rFonts w:hAnsi="Times New Roman" w:cs="Times New Roman"/>
          <w:color w:val="000000"/>
          <w:sz w:val="24"/>
          <w:szCs w:val="24"/>
          <w:lang w:val="ru-RU"/>
        </w:rPr>
        <w:t xml:space="preserve"> членов администрации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один человек имеет среднее специальное образование и обучается в педагогическом университете.</w:t>
      </w:r>
      <w:r w:rsidR="00C82EF9"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Остальные имеют высшее образование.</w:t>
      </w:r>
      <w:r w:rsidR="00A011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444F2" w:rsidRPr="008444F2" w:rsidRDefault="008444F2" w:rsidP="006E650B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 w:bidi="en-US"/>
        </w:rPr>
      </w:pPr>
      <w:r w:rsidRPr="008444F2">
        <w:rPr>
          <w:rFonts w:hAnsi="Times New Roman" w:cs="Times New Roman"/>
          <w:b/>
          <w:color w:val="000000"/>
          <w:sz w:val="24"/>
          <w:szCs w:val="24"/>
          <w:lang w:val="ru-RU" w:bidi="en-US"/>
        </w:rPr>
        <w:t>Сравнительная таблица квалификационных категорий:</w:t>
      </w:r>
    </w:p>
    <w:tbl>
      <w:tblPr>
        <w:tblW w:w="12579" w:type="dxa"/>
        <w:jc w:val="center"/>
        <w:tblInd w:w="-1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1559"/>
        <w:gridCol w:w="2410"/>
        <w:gridCol w:w="2268"/>
        <w:gridCol w:w="2693"/>
      </w:tblGrid>
      <w:tr w:rsidR="008444F2" w:rsidRPr="008444F2" w:rsidTr="008444F2">
        <w:trPr>
          <w:jc w:val="center"/>
        </w:trPr>
        <w:tc>
          <w:tcPr>
            <w:tcW w:w="3649" w:type="dxa"/>
          </w:tcPr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201</w:t>
            </w: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-201</w:t>
            </w: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 xml:space="preserve"> учебный год</w:t>
            </w:r>
          </w:p>
        </w:tc>
        <w:tc>
          <w:tcPr>
            <w:tcW w:w="2410" w:type="dxa"/>
          </w:tcPr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201</w:t>
            </w: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-20</w:t>
            </w: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учебный год</w:t>
            </w:r>
          </w:p>
        </w:tc>
        <w:tc>
          <w:tcPr>
            <w:tcW w:w="2268" w:type="dxa"/>
          </w:tcPr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20</w:t>
            </w: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-202</w:t>
            </w: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учебный год</w:t>
            </w:r>
          </w:p>
        </w:tc>
        <w:tc>
          <w:tcPr>
            <w:tcW w:w="2693" w:type="dxa"/>
          </w:tcPr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2021-2022</w:t>
            </w:r>
          </w:p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8444F2" w:rsidRPr="008444F2" w:rsidTr="008444F2">
        <w:trPr>
          <w:jc w:val="center"/>
        </w:trPr>
        <w:tc>
          <w:tcPr>
            <w:tcW w:w="3649" w:type="dxa"/>
          </w:tcPr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 xml:space="preserve">Высшая </w:t>
            </w:r>
          </w:p>
        </w:tc>
        <w:tc>
          <w:tcPr>
            <w:tcW w:w="1559" w:type="dxa"/>
          </w:tcPr>
          <w:p w:rsidR="008444F2" w:rsidRPr="008444F2" w:rsidRDefault="00281AB5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410" w:type="dxa"/>
          </w:tcPr>
          <w:p w:rsidR="008444F2" w:rsidRPr="008444F2" w:rsidRDefault="00281AB5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268" w:type="dxa"/>
          </w:tcPr>
          <w:p w:rsidR="008444F2" w:rsidRPr="008444F2" w:rsidRDefault="00281AB5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693" w:type="dxa"/>
          </w:tcPr>
          <w:p w:rsidR="008444F2" w:rsidRPr="008444F2" w:rsidRDefault="00281AB5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444F2" w:rsidRPr="008444F2" w:rsidTr="008444F2">
        <w:trPr>
          <w:jc w:val="center"/>
        </w:trPr>
        <w:tc>
          <w:tcPr>
            <w:tcW w:w="3649" w:type="dxa"/>
          </w:tcPr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lastRenderedPageBreak/>
              <w:t>Первая</w:t>
            </w:r>
          </w:p>
        </w:tc>
        <w:tc>
          <w:tcPr>
            <w:tcW w:w="1559" w:type="dxa"/>
          </w:tcPr>
          <w:p w:rsidR="008444F2" w:rsidRPr="008444F2" w:rsidRDefault="00281AB5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410" w:type="dxa"/>
          </w:tcPr>
          <w:p w:rsidR="008444F2" w:rsidRPr="008444F2" w:rsidRDefault="00281AB5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268" w:type="dxa"/>
          </w:tcPr>
          <w:p w:rsidR="008444F2" w:rsidRPr="008444F2" w:rsidRDefault="00281AB5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693" w:type="dxa"/>
          </w:tcPr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444F2" w:rsidRPr="008444F2" w:rsidTr="008444F2">
        <w:trPr>
          <w:jc w:val="center"/>
        </w:trPr>
        <w:tc>
          <w:tcPr>
            <w:tcW w:w="3649" w:type="dxa"/>
          </w:tcPr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имеют категории, прошли аттестацию на соответствие.</w:t>
            </w:r>
          </w:p>
        </w:tc>
        <w:tc>
          <w:tcPr>
            <w:tcW w:w="1559" w:type="dxa"/>
          </w:tcPr>
          <w:p w:rsidR="008444F2" w:rsidRPr="008444F2" w:rsidRDefault="00281AB5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31</w:t>
            </w:r>
          </w:p>
        </w:tc>
        <w:tc>
          <w:tcPr>
            <w:tcW w:w="2410" w:type="dxa"/>
          </w:tcPr>
          <w:p w:rsidR="008444F2" w:rsidRPr="008444F2" w:rsidRDefault="00281AB5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31</w:t>
            </w:r>
          </w:p>
        </w:tc>
        <w:tc>
          <w:tcPr>
            <w:tcW w:w="2268" w:type="dxa"/>
          </w:tcPr>
          <w:p w:rsidR="008444F2" w:rsidRPr="008444F2" w:rsidRDefault="00281AB5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31</w:t>
            </w:r>
          </w:p>
        </w:tc>
        <w:tc>
          <w:tcPr>
            <w:tcW w:w="2693" w:type="dxa"/>
          </w:tcPr>
          <w:p w:rsidR="008444F2" w:rsidRPr="008444F2" w:rsidRDefault="00281AB5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</w:tbl>
    <w:p w:rsidR="00E12DB6" w:rsidRPr="00170214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1. В 2021 году анализ занятий урочной и внеурочной деятельности показал, что 20 процентов педагогов начальной, 15 процентов – основной, нуждались в совершенствовании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, а более 24 процентов всех учителей считали, что им не хватает компетенций для реализации ФГОС-2021.</w:t>
      </w:r>
      <w:r w:rsidR="00C82EF9">
        <w:rPr>
          <w:rFonts w:hAnsi="Times New Roman" w:cs="Times New Roman"/>
          <w:color w:val="000000"/>
          <w:sz w:val="24"/>
          <w:szCs w:val="24"/>
          <w:lang w:val="ru-RU"/>
        </w:rPr>
        <w:t xml:space="preserve"> В августе 2022 года все эти учителя (26 человек) прошли курсы повышения по </w:t>
      </w:r>
      <w:proofErr w:type="gramStart"/>
      <w:r w:rsidR="00C82EF9">
        <w:rPr>
          <w:rFonts w:hAnsi="Times New Roman" w:cs="Times New Roman"/>
          <w:color w:val="000000"/>
          <w:sz w:val="24"/>
          <w:szCs w:val="24"/>
          <w:lang w:val="ru-RU"/>
        </w:rPr>
        <w:t>обновлённым</w:t>
      </w:r>
      <w:proofErr w:type="gramEnd"/>
      <w:r w:rsidR="00C82EF9">
        <w:rPr>
          <w:rFonts w:hAnsi="Times New Roman" w:cs="Times New Roman"/>
          <w:color w:val="000000"/>
          <w:sz w:val="24"/>
          <w:szCs w:val="24"/>
          <w:lang w:val="ru-RU"/>
        </w:rPr>
        <w:t xml:space="preserve"> ФГОС, А в течение 1 полугодия после капитального ремонта  все учителя школы, члены администрации прошли курсы </w:t>
      </w:r>
      <w:r w:rsidR="000724B9">
        <w:rPr>
          <w:rFonts w:hAnsi="Times New Roman" w:cs="Times New Roman"/>
          <w:color w:val="000000"/>
          <w:sz w:val="24"/>
          <w:szCs w:val="24"/>
          <w:lang w:val="ru-RU"/>
        </w:rPr>
        <w:t xml:space="preserve"> в  ЦНППМ  ДИРО.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</w:t>
      </w:r>
      <w:r w:rsidR="00170214">
        <w:rPr>
          <w:rFonts w:hAnsi="Times New Roman" w:cs="Times New Roman"/>
          <w:color w:val="000000"/>
          <w:sz w:val="24"/>
          <w:szCs w:val="24"/>
          <w:lang w:val="ru-RU"/>
        </w:rPr>
        <w:t xml:space="preserve">Все педагоги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понимают значимость применения такого формата заданий, 80 процентов – не испытывают затруднений в подборе заданий, </w:t>
      </w:r>
      <w:r w:rsidR="00170214">
        <w:rPr>
          <w:rFonts w:hAnsi="Times New Roman" w:cs="Times New Roman"/>
          <w:color w:val="000000"/>
          <w:sz w:val="24"/>
          <w:szCs w:val="24"/>
          <w:lang w:val="ru-RU"/>
        </w:rPr>
        <w:t xml:space="preserve">остальные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планируют применение данных заданий после прохождения соответствующего обучения. В связи с обязательным обеспечением условий </w:t>
      </w:r>
      <w:proofErr w:type="spell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фо</w:t>
      </w:r>
      <w:r w:rsidR="00170214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="00170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B60091">
        <w:rPr>
          <w:rFonts w:hAnsi="Times New Roman" w:cs="Times New Roman"/>
          <w:color w:val="000000"/>
          <w:sz w:val="24"/>
          <w:szCs w:val="24"/>
          <w:lang w:val="ru-RU"/>
        </w:rPr>
        <w:t>49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» включены мероприятия по оценке и формированию функциональной грамотности в рамках внутриорганизационного обучения и организации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обучения по программам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повышения квалификации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педагогов предметных и метапредметных профессиональных объединений.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3. Анализ кадрового потенциала МБОУ «</w:t>
      </w:r>
      <w:r w:rsidR="00170214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B60091">
        <w:rPr>
          <w:rFonts w:hAnsi="Times New Roman" w:cs="Times New Roman"/>
          <w:color w:val="000000"/>
          <w:sz w:val="24"/>
          <w:szCs w:val="24"/>
          <w:lang w:val="ru-RU"/>
        </w:rPr>
        <w:t>49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» для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показывает, что </w:t>
      </w:r>
      <w:r w:rsidR="00170214">
        <w:rPr>
          <w:rFonts w:hAnsi="Times New Roman" w:cs="Times New Roman"/>
          <w:color w:val="000000"/>
          <w:sz w:val="24"/>
          <w:szCs w:val="24"/>
          <w:lang w:val="ru-RU"/>
        </w:rPr>
        <w:t xml:space="preserve">некоторые из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не имеют опыта преподавания предметов на профильном уровне в рамках среднего общего образования. В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принято решение о планировании адресной подготовки педагогов по выбранным обучающимися учебным предметам для углубленного изучения на уровне основного общего образования, развитии системы наставничества и работы в парах.</w:t>
      </w:r>
      <w:r w:rsidR="00170214">
        <w:rPr>
          <w:rFonts w:hAnsi="Times New Roman" w:cs="Times New Roman"/>
          <w:color w:val="000000"/>
          <w:sz w:val="24"/>
          <w:szCs w:val="24"/>
          <w:lang w:val="ru-RU"/>
        </w:rPr>
        <w:t xml:space="preserve"> Подали заявку для прохождения курсов повышения 36 учителей по обновлённым ФГОС, 6 человек </w:t>
      </w:r>
      <w:proofErr w:type="gramStart"/>
      <w:r w:rsidR="00170214">
        <w:rPr>
          <w:rFonts w:hAnsi="Times New Roman" w:cs="Times New Roman"/>
          <w:color w:val="000000"/>
          <w:sz w:val="24"/>
          <w:szCs w:val="24"/>
          <w:lang w:val="ru-RU"/>
        </w:rPr>
        <w:t>–р</w:t>
      </w:r>
      <w:proofErr w:type="gramEnd"/>
      <w:r w:rsidR="00170214">
        <w:rPr>
          <w:rFonts w:hAnsi="Times New Roman" w:cs="Times New Roman"/>
          <w:color w:val="000000"/>
          <w:sz w:val="24"/>
          <w:szCs w:val="24"/>
          <w:lang w:val="ru-RU"/>
        </w:rPr>
        <w:t>азвитие системы наставничества.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4. С целью непрерывного профессионального образования педагогических и управленческих кадров в МБОУ «</w:t>
      </w:r>
      <w:r w:rsidR="00170214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B60091">
        <w:rPr>
          <w:rFonts w:hAnsi="Times New Roman" w:cs="Times New Roman"/>
          <w:color w:val="000000"/>
          <w:sz w:val="24"/>
          <w:szCs w:val="24"/>
          <w:lang w:val="ru-RU"/>
        </w:rPr>
        <w:t>49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» на 2023-й год внесены мероприятия по повышению профессиональных компетенций педагогов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E12DB6" w:rsidRPr="003419D3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5. В 2022 году активность учителей в профессиональных конкурсах повысилась на 15 процентов. Участие в профессиональных конкурсах федерального, регионального и муниципального уровней приняли 30 (45%) педагогов, что свидетельствует о грамотной и эффективной работе управленческой команды. </w:t>
      </w:r>
      <w:r w:rsidR="003419D3">
        <w:rPr>
          <w:rFonts w:hAnsi="Times New Roman" w:cs="Times New Roman"/>
          <w:color w:val="000000"/>
          <w:sz w:val="24"/>
          <w:szCs w:val="24"/>
          <w:lang w:val="ru-RU"/>
        </w:rPr>
        <w:t xml:space="preserve"> В этом году учитель нашей школы </w:t>
      </w:r>
      <w:proofErr w:type="spellStart"/>
      <w:r w:rsidR="00B60091">
        <w:rPr>
          <w:rFonts w:hAnsi="Times New Roman" w:cs="Times New Roman"/>
          <w:color w:val="000000"/>
          <w:sz w:val="24"/>
          <w:szCs w:val="24"/>
          <w:lang w:val="ru-RU"/>
        </w:rPr>
        <w:t>Хидирова</w:t>
      </w:r>
      <w:proofErr w:type="spellEnd"/>
      <w:r w:rsidR="00B600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60091">
        <w:rPr>
          <w:rFonts w:hAnsi="Times New Roman" w:cs="Times New Roman"/>
          <w:color w:val="000000"/>
          <w:sz w:val="24"/>
          <w:szCs w:val="24"/>
          <w:lang w:val="ru-RU"/>
        </w:rPr>
        <w:t>Мадина</w:t>
      </w:r>
      <w:proofErr w:type="spellEnd"/>
      <w:r w:rsidR="00B600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60091">
        <w:rPr>
          <w:rFonts w:hAnsi="Times New Roman" w:cs="Times New Roman"/>
          <w:color w:val="000000"/>
          <w:sz w:val="24"/>
          <w:szCs w:val="24"/>
          <w:lang w:val="ru-RU"/>
        </w:rPr>
        <w:t>Халифовна</w:t>
      </w:r>
      <w:proofErr w:type="spellEnd"/>
      <w:r w:rsidR="003419D3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принимала участие в конкурсе профессионального мастерства «Учитель года».</w:t>
      </w:r>
    </w:p>
    <w:p w:rsidR="00E12DB6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341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1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  <w:r w:rsidR="008444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444F2" w:rsidRPr="008444F2" w:rsidRDefault="008444F2" w:rsidP="006E65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Качественный состав педагогических кадров школы позволяет совершенствовать образовательный процесс, оптимально решать профессиональные задачи, но  проблемой является низкая мотивация учителей к прохождению аттестации на высшую и первую категорию.</w:t>
      </w:r>
    </w:p>
    <w:p w:rsidR="008444F2" w:rsidRPr="008444F2" w:rsidRDefault="008444F2" w:rsidP="006E65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Важнейшим средством повышения профессиональной компетентности учителя является курсовая переподготовка. </w:t>
      </w:r>
    </w:p>
    <w:p w:rsidR="008444F2" w:rsidRPr="008444F2" w:rsidRDefault="008444F2" w:rsidP="006E65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  <w:r w:rsidRPr="008444F2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 xml:space="preserve">  Состояние учебно-методического и материально-технического обеспечения преподавания курируемых предметов:</w:t>
      </w:r>
    </w:p>
    <w:p w:rsidR="008444F2" w:rsidRPr="008444F2" w:rsidRDefault="008444F2" w:rsidP="006E65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1"/>
        <w:gridCol w:w="3958"/>
        <w:gridCol w:w="1805"/>
        <w:gridCol w:w="3262"/>
      </w:tblGrid>
      <w:tr w:rsidR="008444F2" w:rsidRPr="008444F2" w:rsidTr="008C71F0">
        <w:tc>
          <w:tcPr>
            <w:tcW w:w="551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3958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844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Название</w:t>
            </w:r>
            <w:proofErr w:type="spellEnd"/>
            <w:r w:rsidRPr="00844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44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кабинетов</w:t>
            </w:r>
            <w:proofErr w:type="spellEnd"/>
          </w:p>
        </w:tc>
        <w:tc>
          <w:tcPr>
            <w:tcW w:w="1805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844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Количество</w:t>
            </w:r>
            <w:proofErr w:type="spellEnd"/>
          </w:p>
        </w:tc>
        <w:tc>
          <w:tcPr>
            <w:tcW w:w="3262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844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Оснащённость</w:t>
            </w:r>
            <w:proofErr w:type="spellEnd"/>
          </w:p>
        </w:tc>
      </w:tr>
      <w:tr w:rsidR="008444F2" w:rsidRPr="008444F2" w:rsidTr="008C71F0">
        <w:tc>
          <w:tcPr>
            <w:tcW w:w="551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958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Русский</w:t>
            </w:r>
            <w:proofErr w:type="spellEnd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язык</w:t>
            </w:r>
            <w:proofErr w:type="spellEnd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литература</w:t>
            </w:r>
            <w:proofErr w:type="spellEnd"/>
          </w:p>
        </w:tc>
        <w:tc>
          <w:tcPr>
            <w:tcW w:w="1805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262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50%</w:t>
            </w:r>
          </w:p>
        </w:tc>
      </w:tr>
      <w:tr w:rsidR="008444F2" w:rsidRPr="008444F2" w:rsidTr="008C71F0">
        <w:tc>
          <w:tcPr>
            <w:tcW w:w="551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958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Математика</w:t>
            </w:r>
            <w:proofErr w:type="spellEnd"/>
          </w:p>
        </w:tc>
        <w:tc>
          <w:tcPr>
            <w:tcW w:w="1805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262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</w:tr>
      <w:tr w:rsidR="008444F2" w:rsidRPr="008444F2" w:rsidTr="008C71F0">
        <w:tc>
          <w:tcPr>
            <w:tcW w:w="551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3958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Физика</w:t>
            </w:r>
            <w:proofErr w:type="spellEnd"/>
          </w:p>
        </w:tc>
        <w:tc>
          <w:tcPr>
            <w:tcW w:w="1805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262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90%</w:t>
            </w:r>
          </w:p>
        </w:tc>
      </w:tr>
      <w:tr w:rsidR="008444F2" w:rsidRPr="008444F2" w:rsidTr="008C71F0">
        <w:tc>
          <w:tcPr>
            <w:tcW w:w="551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3958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Химия</w:t>
            </w:r>
            <w:proofErr w:type="spellEnd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805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262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40</w:t>
            </w:r>
          </w:p>
        </w:tc>
      </w:tr>
      <w:tr w:rsidR="008444F2" w:rsidRPr="008444F2" w:rsidTr="008C71F0">
        <w:tc>
          <w:tcPr>
            <w:tcW w:w="551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3958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Биология</w:t>
            </w:r>
            <w:proofErr w:type="spellEnd"/>
          </w:p>
        </w:tc>
        <w:tc>
          <w:tcPr>
            <w:tcW w:w="1805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262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</w:tr>
      <w:tr w:rsidR="008444F2" w:rsidRPr="008444F2" w:rsidTr="008C71F0">
        <w:tc>
          <w:tcPr>
            <w:tcW w:w="551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3958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География</w:t>
            </w:r>
            <w:proofErr w:type="spellEnd"/>
          </w:p>
        </w:tc>
        <w:tc>
          <w:tcPr>
            <w:tcW w:w="1805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262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90%</w:t>
            </w:r>
          </w:p>
        </w:tc>
      </w:tr>
      <w:tr w:rsidR="008444F2" w:rsidRPr="008444F2" w:rsidTr="008C71F0">
        <w:tc>
          <w:tcPr>
            <w:tcW w:w="551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958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История</w:t>
            </w:r>
            <w:proofErr w:type="spellEnd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обществознания</w:t>
            </w:r>
            <w:proofErr w:type="spellEnd"/>
          </w:p>
        </w:tc>
        <w:tc>
          <w:tcPr>
            <w:tcW w:w="1805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262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</w:t>
            </w:r>
          </w:p>
        </w:tc>
      </w:tr>
      <w:tr w:rsidR="008444F2" w:rsidRPr="008444F2" w:rsidTr="008C71F0">
        <w:tc>
          <w:tcPr>
            <w:tcW w:w="551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3958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КТНД, </w:t>
            </w: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дагестанская</w:t>
            </w:r>
            <w:proofErr w:type="spellEnd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литература</w:t>
            </w:r>
            <w:proofErr w:type="spellEnd"/>
          </w:p>
        </w:tc>
        <w:tc>
          <w:tcPr>
            <w:tcW w:w="1805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262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</w:t>
            </w:r>
          </w:p>
        </w:tc>
      </w:tr>
      <w:tr w:rsidR="008444F2" w:rsidRPr="008444F2" w:rsidTr="008C71F0">
        <w:tc>
          <w:tcPr>
            <w:tcW w:w="551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3958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Родные</w:t>
            </w:r>
            <w:proofErr w:type="spellEnd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языки</w:t>
            </w:r>
            <w:proofErr w:type="spellEnd"/>
          </w:p>
        </w:tc>
        <w:tc>
          <w:tcPr>
            <w:tcW w:w="1805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262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</w:tr>
      <w:tr w:rsidR="008444F2" w:rsidRPr="008444F2" w:rsidTr="008C71F0">
        <w:tc>
          <w:tcPr>
            <w:tcW w:w="551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3958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ОБЖ</w:t>
            </w:r>
          </w:p>
        </w:tc>
        <w:tc>
          <w:tcPr>
            <w:tcW w:w="1805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262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70</w:t>
            </w:r>
          </w:p>
        </w:tc>
      </w:tr>
      <w:tr w:rsidR="008444F2" w:rsidRPr="008444F2" w:rsidTr="008C71F0">
        <w:tc>
          <w:tcPr>
            <w:tcW w:w="551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3958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Технология</w:t>
            </w:r>
            <w:proofErr w:type="spellEnd"/>
          </w:p>
        </w:tc>
        <w:tc>
          <w:tcPr>
            <w:tcW w:w="1805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262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90</w:t>
            </w:r>
          </w:p>
        </w:tc>
      </w:tr>
      <w:tr w:rsidR="008444F2" w:rsidRPr="008444F2" w:rsidTr="008C71F0">
        <w:tc>
          <w:tcPr>
            <w:tcW w:w="551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3958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Спортзал</w:t>
            </w:r>
            <w:proofErr w:type="spellEnd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805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262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60</w:t>
            </w:r>
          </w:p>
        </w:tc>
      </w:tr>
      <w:tr w:rsidR="008444F2" w:rsidRPr="008444F2" w:rsidTr="008C71F0">
        <w:tc>
          <w:tcPr>
            <w:tcW w:w="551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3958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Начальные</w:t>
            </w:r>
            <w:proofErr w:type="spellEnd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3262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45-60</w:t>
            </w:r>
          </w:p>
        </w:tc>
      </w:tr>
    </w:tbl>
    <w:p w:rsidR="008444F2" w:rsidRPr="008444F2" w:rsidRDefault="008444F2" w:rsidP="006E650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Для организации  образовательн</w:t>
      </w:r>
      <w:r w:rsidR="00DE63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ого процесса  в школе имеются 21</w:t>
      </w: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учебных кабинетов, два спортивных зала, библиотека, актовый зал, учебные мастерские для мальчиков и для девочек, медицинский кабинет,   столовая-буфет.</w:t>
      </w:r>
    </w:p>
    <w:p w:rsidR="007403EE" w:rsidRDefault="008444F2" w:rsidP="006E650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E618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E618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се учебные помещения имеют необходимую мебель,  технические средства обучения, оборудование.   </w:t>
      </w:r>
      <w:r w:rsidR="00E618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 у</w:t>
      </w: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ровень оснащённости учебных помещений позволяют  организовать образовательный процесс  по всем дисциплинам  заявленных основных общеобразовательных программ.  В этом учебном году </w:t>
      </w:r>
      <w:r w:rsidR="007403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прошёл капитальный ремонт, полностью заменили школьную мебель, получили и технические средства после ремонта.</w:t>
      </w:r>
    </w:p>
    <w:p w:rsidR="008444F2" w:rsidRPr="008444F2" w:rsidRDefault="008444F2" w:rsidP="006E650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Имеюще</w:t>
      </w:r>
      <w:r w:rsidR="00DE63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еся в кабинетах биологии, математики, географии, информатики </w:t>
      </w: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классных помещениях начальной школы оборудование регулярно используется в образовательном процессе, согласно рабочим программам,  и во внеурочной деятельности.</w:t>
      </w:r>
    </w:p>
    <w:p w:rsidR="008444F2" w:rsidRPr="008444F2" w:rsidRDefault="008444F2" w:rsidP="006E650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В электронном виде хранится и визуализируется информация о результатах образовательной деятельности учащихся, банки данных, формируется Портфолио учащегося и учителя, осуществляется мониторинг качества и </w:t>
      </w:r>
      <w:proofErr w:type="spellStart"/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обученности</w:t>
      </w:r>
      <w:proofErr w:type="spellEnd"/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444F2" w:rsidRPr="008444F2" w:rsidRDefault="008444F2" w:rsidP="006E650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Интерактивные доски в школе используются как в урочной, так и во внеурочной деятельности, а также служат экраном для переноса различной информации, в том числе познавательных презентаций, карт, схем, рисунков,  и т.д. </w:t>
      </w:r>
    </w:p>
    <w:p w:rsidR="008444F2" w:rsidRPr="008444F2" w:rsidRDefault="008444F2" w:rsidP="006E650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Использование цифровых образовательных ресурсов в начальной школе формирует у учащихся навыки самостоятельного поиска, обработки и анализа информации, способствуют раскрытию творческого потенциала учащихся, достижению </w:t>
      </w:r>
      <w:proofErr w:type="spellStart"/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метапредметных</w:t>
      </w:r>
      <w:proofErr w:type="spellEnd"/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результатов, что является основной задачей ФГОС нового поколения.</w:t>
      </w:r>
    </w:p>
    <w:p w:rsidR="008444F2" w:rsidRPr="008444F2" w:rsidRDefault="008444F2" w:rsidP="006E650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Современное оборудование активно используется также в основной и старшей школе.    Так, например, оборудование кабинетов географии, физики, биологии позволяет в полной мере  реализовать практическую и лабораторную часть образовательной программы по данным предметам,  способствует развитию интереса к предмету, формированию необходимых компетенций учащихся.</w:t>
      </w:r>
    </w:p>
    <w:p w:rsidR="008444F2" w:rsidRPr="008444F2" w:rsidRDefault="008444F2" w:rsidP="006E650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В кабинете физики есть всё необходимое для обеспечения  возможности функционирования  соответствующей требованиям ФГОС и Госстандарта информационно образовательной среды школы.</w:t>
      </w:r>
    </w:p>
    <w:p w:rsidR="008444F2" w:rsidRPr="008444F2" w:rsidRDefault="008444F2" w:rsidP="006E650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Под постоянным контролем администрации  находится вопрос по  обеспечению безопасности образовательного процесса. Учреждение  укомплектовано огнетушителями в достаточном количестве, запасные выходы поддерживаются в состоянии противопожарной безопасности. В соответствии с планом работы  проводится </w:t>
      </w:r>
      <w:proofErr w:type="gramStart"/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обучение по</w:t>
      </w:r>
      <w:proofErr w:type="gramEnd"/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противопожарной безопасности, действиям в чрезвычайных обстоятельствах, в стихийных бедствиях личного состава: педагогов, учеников, обслуживающего персонала.</w:t>
      </w:r>
    </w:p>
    <w:p w:rsidR="008444F2" w:rsidRPr="008444F2" w:rsidRDefault="008444F2" w:rsidP="006E650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Также есть кабинеты, которые оснащены интерактивной доской, проектором.</w:t>
      </w:r>
    </w:p>
    <w:p w:rsidR="008444F2" w:rsidRPr="008444F2" w:rsidRDefault="008444F2" w:rsidP="006E65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По плану проводится  производственный контроль. Проведена аттестация рабочих мест.     Установили противопожарную сигнализацию, но нет ещё тревожной кнопки.</w:t>
      </w:r>
    </w:p>
    <w:p w:rsidR="008444F2" w:rsidRPr="008444F2" w:rsidRDefault="008444F2" w:rsidP="006E65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Соблюдаются требования техники безопасности к используемым помещениям, оборудованию, инвентарю.</w:t>
      </w:r>
    </w:p>
    <w:p w:rsidR="008444F2" w:rsidRPr="008444F2" w:rsidRDefault="008444F2" w:rsidP="006E65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кабинетах на стендах имеются инструкции по охране труда и технике безопасности. В коридорах, кабинетах все стенды обновили в этом году с учётом требований ФГОС. </w:t>
      </w:r>
    </w:p>
    <w:p w:rsidR="008444F2" w:rsidRPr="008444F2" w:rsidRDefault="008444F2" w:rsidP="006E650B">
      <w:pPr>
        <w:spacing w:before="0" w:beforeAutospacing="0" w:after="0" w:afterAutospacing="0"/>
        <w:ind w:left="143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  <w:r w:rsidRPr="008444F2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>Методическое обеспечение образовательного процесса.</w:t>
      </w:r>
    </w:p>
    <w:p w:rsidR="008444F2" w:rsidRPr="008444F2" w:rsidRDefault="008444F2" w:rsidP="006E65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Методической работой в школе руководит методический совет.</w:t>
      </w:r>
    </w:p>
    <w:p w:rsidR="008444F2" w:rsidRPr="008444F2" w:rsidRDefault="008444F2" w:rsidP="006E65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proofErr w:type="gramStart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Задачи</w:t>
      </w:r>
      <w:proofErr w:type="spellEnd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proofErr w:type="spellStart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методического</w:t>
      </w:r>
      <w:proofErr w:type="spellEnd"/>
      <w:proofErr w:type="gramEnd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совета</w:t>
      </w:r>
      <w:proofErr w:type="spellEnd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8444F2" w:rsidRPr="008444F2" w:rsidRDefault="008444F2" w:rsidP="006E650B">
      <w:pPr>
        <w:numPr>
          <w:ilvl w:val="0"/>
          <w:numId w:val="47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Целенаправленное повышение профессионального уровня преподавания;</w:t>
      </w:r>
    </w:p>
    <w:p w:rsidR="008444F2" w:rsidRPr="008444F2" w:rsidRDefault="008444F2" w:rsidP="006E650B">
      <w:pPr>
        <w:numPr>
          <w:ilvl w:val="0"/>
          <w:numId w:val="47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Стимулирование творческой активности и исполнительской деятельности преподавателей.</w:t>
      </w:r>
    </w:p>
    <w:p w:rsidR="008444F2" w:rsidRPr="008444F2" w:rsidRDefault="008444F2" w:rsidP="006E65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proofErr w:type="gramStart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Методический</w:t>
      </w:r>
      <w:proofErr w:type="spellEnd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proofErr w:type="spellStart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совет</w:t>
      </w:r>
      <w:proofErr w:type="spellEnd"/>
      <w:proofErr w:type="gramEnd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контролирует</w:t>
      </w:r>
      <w:proofErr w:type="spellEnd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8444F2" w:rsidRPr="008444F2" w:rsidRDefault="008444F2" w:rsidP="006E650B">
      <w:pPr>
        <w:numPr>
          <w:ilvl w:val="0"/>
          <w:numId w:val="4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организация и проведение </w:t>
      </w:r>
      <w:proofErr w:type="spellStart"/>
      <w:r w:rsidRPr="008444F2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внутришкольных</w:t>
      </w:r>
      <w:proofErr w:type="spellEnd"/>
      <w:r w:rsidRPr="008444F2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, районных, городских мероприятий;</w:t>
      </w:r>
    </w:p>
    <w:p w:rsidR="008444F2" w:rsidRPr="008444F2" w:rsidRDefault="008444F2" w:rsidP="006E650B">
      <w:pPr>
        <w:numPr>
          <w:ilvl w:val="0"/>
          <w:numId w:val="4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повышение</w:t>
      </w:r>
      <w:proofErr w:type="spellEnd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квалификации</w:t>
      </w:r>
      <w:proofErr w:type="spellEnd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педагогических</w:t>
      </w:r>
      <w:proofErr w:type="spellEnd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кадров</w:t>
      </w:r>
      <w:proofErr w:type="spellEnd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8444F2" w:rsidRPr="008444F2" w:rsidRDefault="008444F2" w:rsidP="006E650B">
      <w:pPr>
        <w:numPr>
          <w:ilvl w:val="0"/>
          <w:numId w:val="4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организация и проведение открытых уроков, мастер-классов;</w:t>
      </w:r>
    </w:p>
    <w:p w:rsidR="008444F2" w:rsidRPr="008444F2" w:rsidRDefault="008444F2" w:rsidP="006E650B">
      <w:pPr>
        <w:numPr>
          <w:ilvl w:val="0"/>
          <w:numId w:val="4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изучение</w:t>
      </w:r>
      <w:proofErr w:type="spellEnd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распространение</w:t>
      </w:r>
      <w:proofErr w:type="spellEnd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передового</w:t>
      </w:r>
      <w:proofErr w:type="spellEnd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опыта</w:t>
      </w:r>
      <w:proofErr w:type="spellEnd"/>
    </w:p>
    <w:p w:rsidR="008444F2" w:rsidRPr="008444F2" w:rsidRDefault="008444F2" w:rsidP="006E650B">
      <w:pPr>
        <w:keepNext/>
        <w:keepLines/>
        <w:spacing w:before="0" w:beforeAutospacing="0" w:after="0" w:afterAutospacing="0"/>
        <w:jc w:val="both"/>
        <w:outlineLvl w:val="3"/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 w:rsidRPr="008444F2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4"/>
        </w:rPr>
        <w:t>Методический</w:t>
      </w:r>
      <w:proofErr w:type="spellEnd"/>
      <w:r w:rsidRPr="008444F2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444F2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4"/>
        </w:rPr>
        <w:t>совет</w:t>
      </w:r>
      <w:proofErr w:type="spellEnd"/>
      <w:r w:rsidRPr="008444F2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444F2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4"/>
        </w:rPr>
        <w:t>выполняет</w:t>
      </w:r>
      <w:proofErr w:type="spellEnd"/>
      <w:r w:rsidRPr="008444F2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444F2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4"/>
        </w:rPr>
        <w:t>функции</w:t>
      </w:r>
      <w:proofErr w:type="spellEnd"/>
      <w:r w:rsidRPr="008444F2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</w:p>
    <w:p w:rsidR="008444F2" w:rsidRPr="008444F2" w:rsidRDefault="008444F2" w:rsidP="006E650B">
      <w:pPr>
        <w:numPr>
          <w:ilvl w:val="0"/>
          <w:numId w:val="4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 xml:space="preserve"> </w:t>
      </w: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осуществляет </w:t>
      </w:r>
      <w:proofErr w:type="gramStart"/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за</w:t>
      </w:r>
      <w:proofErr w:type="gramEnd"/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выполнением решений педсовета школы, реализацией замечаний и предложений работников, информирует педагогический коллектив об их выполнении,</w:t>
      </w:r>
    </w:p>
    <w:p w:rsidR="008444F2" w:rsidRPr="008444F2" w:rsidRDefault="008444F2" w:rsidP="006E650B">
      <w:pPr>
        <w:numPr>
          <w:ilvl w:val="0"/>
          <w:numId w:val="4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заслушивает руководство школы о ходе выполнения намеченных планов работы и проводит, при необходимости, их корректировку, намечает меры, способствующие более эффективной работе школы,</w:t>
      </w:r>
    </w:p>
    <w:p w:rsidR="008444F2" w:rsidRPr="008444F2" w:rsidRDefault="008444F2" w:rsidP="006E650B">
      <w:pPr>
        <w:numPr>
          <w:ilvl w:val="0"/>
          <w:numId w:val="4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 разрабатывает и готовит на утверждение педагогического совета мероприятия по организации и совершенствованию методического обеспечения учебного процесса,</w:t>
      </w:r>
    </w:p>
    <w:p w:rsidR="008444F2" w:rsidRPr="008444F2" w:rsidRDefault="008444F2" w:rsidP="006E650B">
      <w:pPr>
        <w:numPr>
          <w:ilvl w:val="0"/>
          <w:numId w:val="4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 рассматривает и готовит предложение по образовательным программам и учебным планам школы,</w:t>
      </w:r>
    </w:p>
    <w:p w:rsidR="008444F2" w:rsidRPr="008444F2" w:rsidRDefault="008444F2" w:rsidP="006E650B">
      <w:pPr>
        <w:numPr>
          <w:ilvl w:val="0"/>
          <w:numId w:val="4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 разрабатывает и предлагает годовые и календарные учебные графики,</w:t>
      </w:r>
    </w:p>
    <w:p w:rsidR="008444F2" w:rsidRPr="008444F2" w:rsidRDefault="008444F2" w:rsidP="006E650B">
      <w:pPr>
        <w:numPr>
          <w:ilvl w:val="0"/>
          <w:numId w:val="4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 готовит предложения по Правилам внутреннего трудового распорядка участников образовательного процесса,</w:t>
      </w:r>
    </w:p>
    <w:p w:rsidR="008444F2" w:rsidRPr="008444F2" w:rsidRDefault="008444F2" w:rsidP="006E650B">
      <w:pPr>
        <w:numPr>
          <w:ilvl w:val="0"/>
          <w:numId w:val="4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 содействует деятельности педагогических организаций и методических объединений,</w:t>
      </w:r>
    </w:p>
    <w:p w:rsidR="008444F2" w:rsidRPr="008444F2" w:rsidRDefault="008444F2" w:rsidP="006E650B">
      <w:pPr>
        <w:numPr>
          <w:ilvl w:val="0"/>
          <w:numId w:val="4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 осуществляет иные полномочия по организации и руководству методической.</w:t>
      </w:r>
    </w:p>
    <w:p w:rsidR="008444F2" w:rsidRPr="008444F2" w:rsidRDefault="008444F2" w:rsidP="006E65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444F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Под руководством МС работали 10 ШМО.</w:t>
      </w:r>
    </w:p>
    <w:tbl>
      <w:tblPr>
        <w:tblStyle w:val="a8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709"/>
        <w:gridCol w:w="2834"/>
        <w:gridCol w:w="8930"/>
      </w:tblGrid>
      <w:tr w:rsidR="008444F2" w:rsidRPr="008444F2" w:rsidTr="00FC61FA">
        <w:tc>
          <w:tcPr>
            <w:tcW w:w="426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44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09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 w:rsidRPr="008444F2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  <w:r w:rsidRPr="00844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44F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8930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44F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</w:t>
            </w:r>
            <w:proofErr w:type="spellEnd"/>
            <w:r w:rsidRPr="00844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44F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8444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61852" w:rsidRPr="00B858CB" w:rsidTr="00FC42A4">
        <w:tc>
          <w:tcPr>
            <w:tcW w:w="426" w:type="dxa"/>
          </w:tcPr>
          <w:p w:rsidR="00E61852" w:rsidRPr="008444F2" w:rsidRDefault="00E6185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:rsidR="00E61852" w:rsidRPr="00E61852" w:rsidRDefault="00E61852" w:rsidP="006E650B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Методическая тема школы.</w:t>
            </w:r>
          </w:p>
        </w:tc>
        <w:tc>
          <w:tcPr>
            <w:tcW w:w="8930" w:type="dxa"/>
          </w:tcPr>
          <w:p w:rsidR="00E61852" w:rsidRPr="00E61852" w:rsidRDefault="00E61852" w:rsidP="006E650B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«Развитие мыслительной деятельности и познавательной активности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учащихся в условиях реализации ФГОС».</w:t>
            </w:r>
          </w:p>
        </w:tc>
      </w:tr>
      <w:tr w:rsidR="008444F2" w:rsidRPr="00B858CB" w:rsidTr="00FC61FA">
        <w:tc>
          <w:tcPr>
            <w:tcW w:w="426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985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09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4" w:type="dxa"/>
          </w:tcPr>
          <w:p w:rsidR="008444F2" w:rsidRPr="00F357BB" w:rsidRDefault="00F357BB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П.А.</w:t>
            </w:r>
          </w:p>
        </w:tc>
        <w:tc>
          <w:tcPr>
            <w:tcW w:w="8930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творческих способностей учащихся через интересы каждого учащегося.</w:t>
            </w:r>
          </w:p>
        </w:tc>
      </w:tr>
      <w:tr w:rsidR="008444F2" w:rsidRPr="00B858CB" w:rsidTr="00FC61FA">
        <w:tc>
          <w:tcPr>
            <w:tcW w:w="426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09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4" w:type="dxa"/>
          </w:tcPr>
          <w:p w:rsidR="008444F2" w:rsidRPr="00F357BB" w:rsidRDefault="00F357BB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А.К.</w:t>
            </w:r>
          </w:p>
        </w:tc>
        <w:tc>
          <w:tcPr>
            <w:tcW w:w="8930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мыслительной деятельности и познавательных способностей учащихся на уроках русского языка и литературы.</w:t>
            </w:r>
          </w:p>
        </w:tc>
      </w:tr>
      <w:tr w:rsidR="008444F2" w:rsidRPr="00B858CB" w:rsidTr="00FC61FA">
        <w:tc>
          <w:tcPr>
            <w:tcW w:w="426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Математика,физика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09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</w:tcPr>
          <w:p w:rsidR="008444F2" w:rsidRPr="00F357BB" w:rsidRDefault="00F357BB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Герасимова Н.Э.</w:t>
            </w:r>
          </w:p>
        </w:tc>
        <w:tc>
          <w:tcPr>
            <w:tcW w:w="8930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логического мышления на уроках математики, физики, информатики.</w:t>
            </w:r>
          </w:p>
        </w:tc>
      </w:tr>
      <w:tr w:rsidR="008444F2" w:rsidRPr="00B858CB" w:rsidTr="00FC61FA">
        <w:tc>
          <w:tcPr>
            <w:tcW w:w="426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709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</w:tcPr>
          <w:p w:rsidR="008444F2" w:rsidRPr="00F357BB" w:rsidRDefault="00F357BB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П.А.</w:t>
            </w:r>
          </w:p>
        </w:tc>
        <w:tc>
          <w:tcPr>
            <w:tcW w:w="8930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профессиональной компетентности педагогов путём овладения ими современными образовательными технологиями.</w:t>
            </w:r>
          </w:p>
        </w:tc>
      </w:tr>
      <w:tr w:rsidR="008444F2" w:rsidRPr="00B858CB" w:rsidTr="00FC61FA">
        <w:tc>
          <w:tcPr>
            <w:tcW w:w="426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444F2" w:rsidRPr="00F357BB" w:rsidRDefault="00F357BB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7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Технология, </w:t>
            </w:r>
            <w:proofErr w:type="gramStart"/>
            <w:r w:rsidRPr="00F357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  <w:proofErr w:type="gramEnd"/>
            <w:r w:rsidRPr="00F357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музыка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357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ОБЖ, физкультура</w:t>
            </w:r>
          </w:p>
        </w:tc>
        <w:tc>
          <w:tcPr>
            <w:tcW w:w="709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8444F2" w:rsidRPr="00F357BB" w:rsidRDefault="00F357BB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Залумханова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З.М.</w:t>
            </w:r>
          </w:p>
        </w:tc>
        <w:tc>
          <w:tcPr>
            <w:tcW w:w="8930" w:type="dxa"/>
          </w:tcPr>
          <w:p w:rsid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трудовых навыков и эстетического вкуса на уроках технологии, </w:t>
            </w:r>
            <w:proofErr w:type="gramStart"/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  <w:proofErr w:type="gramEnd"/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музыки.</w:t>
            </w:r>
          </w:p>
          <w:p w:rsidR="00F357BB" w:rsidRPr="008444F2" w:rsidRDefault="00F357BB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здоровья учащихся путём обеспечения мониторинга состояния физического развития, физической подготовленности и успеваемости учащихся.</w:t>
            </w:r>
          </w:p>
        </w:tc>
      </w:tr>
      <w:tr w:rsidR="008444F2" w:rsidRPr="00B858CB" w:rsidTr="00FC61FA">
        <w:tc>
          <w:tcPr>
            <w:tcW w:w="426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09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8444F2" w:rsidRPr="00F357BB" w:rsidRDefault="00F357BB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Х.М.</w:t>
            </w:r>
          </w:p>
        </w:tc>
        <w:tc>
          <w:tcPr>
            <w:tcW w:w="8930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мотивацией и повышение познавательной активности учащихся путём использования современных обучающих технологий.</w:t>
            </w:r>
          </w:p>
        </w:tc>
      </w:tr>
      <w:tr w:rsidR="008444F2" w:rsidRPr="00B858CB" w:rsidTr="00FC61FA">
        <w:trPr>
          <w:trHeight w:val="517"/>
        </w:trPr>
        <w:tc>
          <w:tcPr>
            <w:tcW w:w="426" w:type="dxa"/>
          </w:tcPr>
          <w:p w:rsidR="008444F2" w:rsidRPr="00F357BB" w:rsidRDefault="00F357BB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Родные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709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</w:tcPr>
          <w:p w:rsidR="008444F2" w:rsidRPr="00F357BB" w:rsidRDefault="00F357BB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Гусейнова Ф.Г.</w:t>
            </w:r>
          </w:p>
        </w:tc>
        <w:tc>
          <w:tcPr>
            <w:tcW w:w="8930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высоких духовно-нравственных качеств на уроках родного языка и родной литературы.</w:t>
            </w:r>
          </w:p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44F2" w:rsidRPr="00B858CB" w:rsidTr="00FC61FA">
        <w:trPr>
          <w:trHeight w:val="704"/>
        </w:trPr>
        <w:tc>
          <w:tcPr>
            <w:tcW w:w="426" w:type="dxa"/>
          </w:tcPr>
          <w:p w:rsidR="008444F2" w:rsidRPr="00F357BB" w:rsidRDefault="00F357BB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История, обществознание, КТНД, дагестанская литература</w:t>
            </w:r>
          </w:p>
        </w:tc>
        <w:tc>
          <w:tcPr>
            <w:tcW w:w="709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8444F2" w:rsidRPr="00F357BB" w:rsidRDefault="00F357BB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Алиева С.А.</w:t>
            </w:r>
          </w:p>
        </w:tc>
        <w:tc>
          <w:tcPr>
            <w:tcW w:w="8930" w:type="dxa"/>
          </w:tcPr>
          <w:p w:rsidR="008444F2" w:rsidRPr="008444F2" w:rsidRDefault="008444F2" w:rsidP="006E650B">
            <w:pPr>
              <w:keepNext/>
              <w:keepLines/>
              <w:widowControl w:val="0"/>
              <w:spacing w:beforeAutospacing="0" w:afterAutospacing="0"/>
              <w:ind w:left="20" w:right="30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44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Обучение истории и обществознания с использованием новых информационных технологий в условиях модернизации Российской образовательной системы.</w:t>
            </w:r>
          </w:p>
        </w:tc>
      </w:tr>
      <w:tr w:rsidR="008444F2" w:rsidRPr="00B858CB" w:rsidTr="00FC61FA">
        <w:tc>
          <w:tcPr>
            <w:tcW w:w="426" w:type="dxa"/>
          </w:tcPr>
          <w:p w:rsidR="008444F2" w:rsidRPr="00F357BB" w:rsidRDefault="00F357BB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709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4" w:type="dxa"/>
          </w:tcPr>
          <w:p w:rsidR="008444F2" w:rsidRPr="008444F2" w:rsidRDefault="00F357BB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Арутюнян А.В.</w:t>
            </w:r>
          </w:p>
        </w:tc>
        <w:tc>
          <w:tcPr>
            <w:tcW w:w="8930" w:type="dxa"/>
          </w:tcPr>
          <w:p w:rsidR="008444F2" w:rsidRPr="008444F2" w:rsidRDefault="008444F2" w:rsidP="006E650B">
            <w:pPr>
              <w:widowControl w:val="0"/>
              <w:spacing w:beforeAutospacing="0" w:afterAutospacing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44F2">
              <w:rPr>
                <w:rFonts w:ascii="Times New Roman" w:hAnsi="Times New Roman" w:cs="Times New Roman"/>
                <w:lang w:val="ru-RU"/>
              </w:rPr>
              <w:t>Формирование морали на основе общепринятых в обществе представлениях о добре и зле, должном и недопустимом.</w:t>
            </w:r>
          </w:p>
          <w:p w:rsidR="008444F2" w:rsidRPr="008444F2" w:rsidRDefault="008444F2" w:rsidP="006E650B">
            <w:pPr>
              <w:widowControl w:val="0"/>
              <w:spacing w:beforeAutospacing="0" w:afterAutospacing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44F2">
              <w:rPr>
                <w:rFonts w:ascii="Times New Roman" w:hAnsi="Times New Roman" w:cs="Times New Roman"/>
                <w:lang w:val="ru-RU"/>
              </w:rPr>
              <w:t xml:space="preserve"> Формирование осознания ценности человеческой жизни, нетерпимость к действиям и влияниям, представляющим угрозу жизни, нравственному  и физическому здоровью, умение им противостоять.</w:t>
            </w:r>
          </w:p>
        </w:tc>
      </w:tr>
      <w:tr w:rsidR="008444F2" w:rsidRPr="00B858CB" w:rsidTr="00FC61FA">
        <w:tc>
          <w:tcPr>
            <w:tcW w:w="426" w:type="dxa"/>
          </w:tcPr>
          <w:p w:rsidR="008444F2" w:rsidRPr="00F357BB" w:rsidRDefault="00F357BB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709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</w:tcPr>
          <w:p w:rsidR="008444F2" w:rsidRPr="008444F2" w:rsidRDefault="00F357BB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8930" w:type="dxa"/>
          </w:tcPr>
          <w:p w:rsid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познавательной активности через организацию научно-исследовательской  деятельности в процессе обучения.</w:t>
            </w:r>
          </w:p>
          <w:p w:rsidR="00F357BB" w:rsidRPr="008444F2" w:rsidRDefault="00F357BB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44F2" w:rsidRPr="008444F2" w:rsidRDefault="00F357BB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качества преподавания в начальной школе через совершенствование педагогического мастерства учителей в период введения ФГОС.</w:t>
            </w:r>
          </w:p>
        </w:tc>
      </w:tr>
    </w:tbl>
    <w:p w:rsidR="008444F2" w:rsidRPr="003419D3" w:rsidRDefault="008444F2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Обеспеченность доступа к печатным и электронным образовательным ресурсам (ЭОР) в МБОУ «</w:t>
      </w:r>
      <w:r w:rsidR="003419D3">
        <w:rPr>
          <w:rFonts w:hAnsi="Times New Roman" w:cs="Times New Roman"/>
          <w:color w:val="000000"/>
          <w:sz w:val="24"/>
          <w:szCs w:val="24"/>
          <w:lang w:val="ru-RU"/>
        </w:rPr>
        <w:t>СОШ № 44»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» составляет </w:t>
      </w:r>
      <w:r w:rsidR="003419D3">
        <w:rPr>
          <w:rFonts w:hAnsi="Times New Roman" w:cs="Times New Roman"/>
          <w:color w:val="000000"/>
          <w:sz w:val="24"/>
          <w:szCs w:val="24"/>
          <w:lang w:val="ru-RU"/>
        </w:rPr>
        <w:t xml:space="preserve">80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В образовательном процессе используются ЭОР,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в федеральный перечень электронных образовательных ресурсов, утвержденный приказом Минпросвещения от 02.08.2022 № 653.</w:t>
      </w:r>
      <w:r w:rsidR="00CB52F9"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Грамотное использование возможностей современных информационных технологий способствуют:</w:t>
      </w:r>
    </w:p>
    <w:p w:rsidR="00CB52F9" w:rsidRDefault="00CB52F9" w:rsidP="006E650B">
      <w:pPr>
        <w:pStyle w:val="a7"/>
        <w:numPr>
          <w:ilvl w:val="0"/>
          <w:numId w:val="4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активизации познавательной деятельности, повышению качества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учащихся;</w:t>
      </w:r>
    </w:p>
    <w:p w:rsidR="00CB52F9" w:rsidRDefault="00CB52F9" w:rsidP="006E650B">
      <w:pPr>
        <w:pStyle w:val="a7"/>
        <w:numPr>
          <w:ilvl w:val="0"/>
          <w:numId w:val="4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Развитию навыков самообразования и самоконтроля у школьников;</w:t>
      </w:r>
    </w:p>
    <w:p w:rsidR="00CB52F9" w:rsidRPr="00CB52F9" w:rsidRDefault="00CB52F9" w:rsidP="006E650B">
      <w:pPr>
        <w:pStyle w:val="a7"/>
        <w:numPr>
          <w:ilvl w:val="0"/>
          <w:numId w:val="4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Повышению активности и инициативности на уроке;</w:t>
      </w:r>
    </w:p>
    <w:p w:rsidR="00CB52F9" w:rsidRDefault="00CB52F9" w:rsidP="006E650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E12DB6" w:rsidRDefault="00B718EB" w:rsidP="006E650B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615ECA">
        <w:rPr>
          <w:rFonts w:hAnsi="Times New Roman" w:cs="Times New Roman"/>
          <w:color w:val="000000"/>
          <w:sz w:val="24"/>
          <w:szCs w:val="24"/>
          <w:lang w:val="ru-RU"/>
        </w:rPr>
        <w:t>25560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12DB6" w:rsidRDefault="00B718EB" w:rsidP="006E650B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615ECA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1621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12DB6" w:rsidRDefault="00B718EB" w:rsidP="006E650B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</w:t>
      </w:r>
      <w:r w:rsidR="00615ECA">
        <w:rPr>
          <w:rFonts w:hAnsi="Times New Roman" w:cs="Times New Roman"/>
          <w:color w:val="000000"/>
          <w:sz w:val="24"/>
          <w:szCs w:val="24"/>
          <w:lang w:val="ru-RU"/>
        </w:rPr>
        <w:t>664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12DB6" w:rsidRDefault="00B718EB" w:rsidP="006E650B">
      <w:pPr>
        <w:numPr>
          <w:ilvl w:val="0"/>
          <w:numId w:val="4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D1621F">
        <w:rPr>
          <w:rFonts w:hAnsi="Times New Roman" w:cs="Times New Roman"/>
          <w:color w:val="000000"/>
          <w:sz w:val="24"/>
          <w:szCs w:val="24"/>
          <w:lang w:val="ru-RU"/>
        </w:rPr>
        <w:t>17960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3025A9" w:rsidRDefault="003025A9" w:rsidP="006E650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940"/>
        <w:gridCol w:w="3176"/>
      </w:tblGrid>
      <w:tr w:rsidR="003025A9" w:rsidRPr="00184F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5A9" w:rsidRDefault="003025A9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5A9" w:rsidRDefault="003025A9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5A9" w:rsidRDefault="003025A9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</w:tr>
      <w:tr w:rsidR="00302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5A9" w:rsidRDefault="003025A9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5A9" w:rsidRDefault="003025A9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5A9" w:rsidRPr="00D1621F" w:rsidRDefault="003025A9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2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8539</w:t>
            </w:r>
          </w:p>
        </w:tc>
      </w:tr>
      <w:tr w:rsidR="00302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5A9" w:rsidRDefault="003025A9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5A9" w:rsidRDefault="003025A9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5A9" w:rsidRDefault="003025A9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</w:tr>
      <w:tr w:rsidR="00302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5A9" w:rsidRDefault="003025A9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5A9" w:rsidRDefault="003025A9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5A9" w:rsidRPr="00D1621F" w:rsidRDefault="003025A9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2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7263</w:t>
            </w:r>
          </w:p>
        </w:tc>
      </w:tr>
    </w:tbl>
    <w:p w:rsidR="003025A9" w:rsidRDefault="003025A9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25A9" w:rsidRDefault="003025A9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2022 году все учебники фонда соответствовали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федеральному перечню,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20.05.2020 № 254. В ноябре 2022 года также была начата работа переходу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новый федеральный перечень учебников, утвержденный приказом Минпросвещения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от 21.09.2022 № 858.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Подготовлен перспективный перечень учебников, которые Школе необходимо закупить до сентября 2023 года. Также составлен список пособий, которые нужно будет списать до даты.</w:t>
      </w:r>
    </w:p>
    <w:p w:rsidR="00D1621F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В библиотеке имеются электронные образовательные ресурсы – </w:t>
      </w:r>
      <w:r w:rsidR="003025A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1621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дисков</w:t>
      </w:r>
      <w:proofErr w:type="gramStart"/>
      <w:r w:rsidR="00D1621F">
        <w:rPr>
          <w:rFonts w:hAnsi="Times New Roman" w:cs="Times New Roman"/>
          <w:color w:val="000000"/>
          <w:sz w:val="24"/>
          <w:szCs w:val="24"/>
          <w:lang w:val="ru-RU"/>
        </w:rPr>
        <w:t>,.</w:t>
      </w:r>
      <w:proofErr w:type="gramEnd"/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Средний уровень посещаемости библиотеки – </w:t>
      </w:r>
      <w:r w:rsidR="003025A9">
        <w:rPr>
          <w:rFonts w:hAnsi="Times New Roman" w:cs="Times New Roman"/>
          <w:color w:val="000000"/>
          <w:sz w:val="24"/>
          <w:szCs w:val="24"/>
          <w:lang w:val="ru-RU"/>
        </w:rPr>
        <w:t>19-21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D162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в день.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D1621F" w:rsidRPr="00B718EB" w:rsidRDefault="00D1621F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 2022 год библиотека не получала учебные пособия.</w:t>
      </w: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XI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оборудованы </w:t>
      </w:r>
      <w:r w:rsidR="003025A9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</w:t>
      </w:r>
      <w:r w:rsidR="00CB52F9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CB52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25A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</w:t>
      </w:r>
      <w:r w:rsidR="00E6185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 том числе:</w:t>
      </w:r>
      <w:proofErr w:type="gramEnd"/>
    </w:p>
    <w:p w:rsidR="00E12DB6" w:rsidRDefault="00B718EB" w:rsidP="006E650B">
      <w:pPr>
        <w:numPr>
          <w:ilvl w:val="0"/>
          <w:numId w:val="4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физике;</w:t>
      </w:r>
    </w:p>
    <w:p w:rsidR="00E12DB6" w:rsidRDefault="00CB52F9" w:rsidP="006E650B">
      <w:pPr>
        <w:numPr>
          <w:ilvl w:val="0"/>
          <w:numId w:val="4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="00B718E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18EB">
        <w:rPr>
          <w:rFonts w:hAnsi="Times New Roman" w:cs="Times New Roman"/>
          <w:color w:val="000000"/>
          <w:sz w:val="24"/>
          <w:szCs w:val="24"/>
        </w:rPr>
        <w:t>компьютерны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B718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1852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="00B718EB">
        <w:rPr>
          <w:rFonts w:hAnsi="Times New Roman" w:cs="Times New Roman"/>
          <w:color w:val="000000"/>
          <w:sz w:val="24"/>
          <w:szCs w:val="24"/>
        </w:rPr>
        <w:t>;</w:t>
      </w:r>
    </w:p>
    <w:p w:rsidR="00EC4033" w:rsidRDefault="00EC4033" w:rsidP="006E650B">
      <w:pPr>
        <w:numPr>
          <w:ilvl w:val="0"/>
          <w:numId w:val="4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биологии;</w:t>
      </w:r>
    </w:p>
    <w:p w:rsidR="00EC4033" w:rsidRDefault="00EC4033" w:rsidP="006E650B">
      <w:pPr>
        <w:numPr>
          <w:ilvl w:val="0"/>
          <w:numId w:val="4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русского языка и литературы;</w:t>
      </w:r>
    </w:p>
    <w:p w:rsidR="00EC4033" w:rsidRDefault="00EC4033" w:rsidP="006E650B">
      <w:pPr>
        <w:numPr>
          <w:ilvl w:val="0"/>
          <w:numId w:val="4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для начальной школы.</w:t>
      </w:r>
    </w:p>
    <w:p w:rsidR="0060203E" w:rsidRPr="00F37F21" w:rsidRDefault="0060203E" w:rsidP="006E650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37F2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материально-технической базы</w:t>
      </w:r>
    </w:p>
    <w:p w:rsidR="0060203E" w:rsidRPr="00F37F21" w:rsidRDefault="0060203E" w:rsidP="006E650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</w:t>
      </w:r>
      <w:r w:rsidRPr="00F37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образовательные программы. </w:t>
      </w:r>
    </w:p>
    <w:p w:rsidR="0060203E" w:rsidRPr="00F37F21" w:rsidRDefault="0060203E" w:rsidP="006E650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37F21">
        <w:rPr>
          <w:rFonts w:ascii="Times New Roman" w:hAnsi="Times New Roman" w:cs="Times New Roman"/>
          <w:sz w:val="24"/>
          <w:szCs w:val="24"/>
        </w:rPr>
        <w:t> </w:t>
      </w:r>
      <w:r w:rsidRPr="00F37F21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 «Средняя общеобразовательная школа №</w:t>
      </w:r>
      <w:r w:rsidR="00E61852">
        <w:rPr>
          <w:rFonts w:ascii="Times New Roman" w:hAnsi="Times New Roman" w:cs="Times New Roman"/>
          <w:sz w:val="24"/>
          <w:szCs w:val="24"/>
          <w:lang w:val="ru-RU"/>
        </w:rPr>
        <w:t>44</w:t>
      </w:r>
      <w:r w:rsidRPr="00F37F21">
        <w:rPr>
          <w:rFonts w:ascii="Times New Roman" w:hAnsi="Times New Roman" w:cs="Times New Roman"/>
          <w:sz w:val="24"/>
          <w:szCs w:val="24"/>
          <w:lang w:val="ru-RU"/>
        </w:rPr>
        <w:t>» располагается в типовом здании. В школе имеется канализация, водопровод. Здани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37F21">
        <w:rPr>
          <w:rFonts w:ascii="Times New Roman" w:hAnsi="Times New Roman" w:cs="Times New Roman"/>
          <w:sz w:val="24"/>
          <w:szCs w:val="24"/>
          <w:lang w:val="ru-RU"/>
        </w:rPr>
        <w:t xml:space="preserve"> школы </w:t>
      </w:r>
      <w:r>
        <w:rPr>
          <w:rFonts w:ascii="Times New Roman" w:hAnsi="Times New Roman" w:cs="Times New Roman"/>
          <w:sz w:val="24"/>
          <w:szCs w:val="24"/>
          <w:lang w:val="ru-RU"/>
        </w:rPr>
        <w:t>с 1979</w:t>
      </w:r>
      <w:r w:rsidRPr="00F37F21">
        <w:rPr>
          <w:rFonts w:ascii="Times New Roman" w:hAnsi="Times New Roman" w:cs="Times New Roman"/>
          <w:sz w:val="24"/>
          <w:szCs w:val="24"/>
          <w:lang w:val="ru-RU"/>
        </w:rPr>
        <w:t xml:space="preserve"> года. Освещение помещений полностью соответствует ГОСТу. </w:t>
      </w:r>
    </w:p>
    <w:p w:rsidR="0060203E" w:rsidRDefault="0060203E" w:rsidP="006E650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F37F21">
        <w:rPr>
          <w:rFonts w:ascii="Times New Roman" w:hAnsi="Times New Roman" w:cs="Times New Roman"/>
          <w:sz w:val="24"/>
          <w:szCs w:val="24"/>
          <w:lang w:val="ru-RU"/>
        </w:rPr>
        <w:t xml:space="preserve">В школе имеется </w:t>
      </w:r>
      <w:r w:rsidR="003025A9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F37F21">
        <w:rPr>
          <w:rFonts w:ascii="Times New Roman" w:hAnsi="Times New Roman" w:cs="Times New Roman"/>
          <w:sz w:val="24"/>
          <w:szCs w:val="24"/>
          <w:lang w:val="ru-RU"/>
        </w:rPr>
        <w:t xml:space="preserve"> учебных кабинет</w:t>
      </w:r>
      <w:r w:rsidR="00D83933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F37F21">
        <w:rPr>
          <w:rFonts w:ascii="Times New Roman" w:hAnsi="Times New Roman" w:cs="Times New Roman"/>
          <w:sz w:val="24"/>
          <w:szCs w:val="24"/>
          <w:lang w:val="ru-RU"/>
        </w:rPr>
        <w:t xml:space="preserve">, спортивный зал, мастерские, библиотека, столовая, медицинский кабинет. </w:t>
      </w:r>
      <w:proofErr w:type="gramStart"/>
      <w:r w:rsidRPr="00F37F21">
        <w:rPr>
          <w:rFonts w:ascii="Times New Roman" w:hAnsi="Times New Roman" w:cs="Times New Roman"/>
          <w:sz w:val="24"/>
          <w:szCs w:val="24"/>
          <w:lang w:val="ru-RU"/>
        </w:rPr>
        <w:t xml:space="preserve">Обучающиеся </w:t>
      </w:r>
      <w:r w:rsidR="00E61852">
        <w:rPr>
          <w:rFonts w:ascii="Times New Roman" w:hAnsi="Times New Roman" w:cs="Times New Roman"/>
          <w:sz w:val="24"/>
          <w:szCs w:val="24"/>
          <w:lang w:val="ru-RU"/>
        </w:rPr>
        <w:t>5-11 классов</w:t>
      </w:r>
      <w:r w:rsidRPr="00F37F21">
        <w:rPr>
          <w:rFonts w:ascii="Times New Roman" w:hAnsi="Times New Roman" w:cs="Times New Roman"/>
          <w:sz w:val="24"/>
          <w:szCs w:val="24"/>
        </w:rPr>
        <w:t> </w:t>
      </w:r>
      <w:r w:rsidRPr="00F37F21">
        <w:rPr>
          <w:rFonts w:ascii="Times New Roman" w:hAnsi="Times New Roman" w:cs="Times New Roman"/>
          <w:sz w:val="24"/>
          <w:szCs w:val="24"/>
          <w:lang w:val="ru-RU"/>
        </w:rPr>
        <w:t>занимаются по принципу классно-кабинетной системы.</w:t>
      </w:r>
      <w:proofErr w:type="gramEnd"/>
    </w:p>
    <w:p w:rsidR="0060203E" w:rsidRPr="00F37F21" w:rsidRDefault="0060203E" w:rsidP="006E650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37F21">
        <w:rPr>
          <w:rFonts w:ascii="Times New Roman" w:hAnsi="Times New Roman" w:cs="Times New Roman"/>
          <w:sz w:val="24"/>
          <w:szCs w:val="24"/>
          <w:lang w:val="ru-RU"/>
        </w:rPr>
        <w:t>1.Перечень учебных кабинетов: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709"/>
        <w:gridCol w:w="3192"/>
      </w:tblGrid>
      <w:tr w:rsidR="0060203E" w:rsidRPr="00F37F21" w:rsidTr="00803A07">
        <w:tc>
          <w:tcPr>
            <w:tcW w:w="675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9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192" w:type="dxa"/>
          </w:tcPr>
          <w:p w:rsidR="0060203E" w:rsidRPr="00F37F21" w:rsidRDefault="003025A9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203E" w:rsidRPr="00F37F21" w:rsidTr="00803A07">
        <w:tc>
          <w:tcPr>
            <w:tcW w:w="675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9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92" w:type="dxa"/>
          </w:tcPr>
          <w:p w:rsidR="0060203E" w:rsidRPr="00F37F21" w:rsidRDefault="003025A9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203E" w:rsidRPr="00F37F21" w:rsidTr="00803A07">
        <w:tc>
          <w:tcPr>
            <w:tcW w:w="675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9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192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203E" w:rsidRPr="00F37F21" w:rsidTr="00803A07">
        <w:tc>
          <w:tcPr>
            <w:tcW w:w="675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9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192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203E" w:rsidRPr="00F37F21" w:rsidTr="00803A07">
        <w:tc>
          <w:tcPr>
            <w:tcW w:w="675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9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3192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203E" w:rsidRPr="00F37F21" w:rsidTr="00803A07">
        <w:tc>
          <w:tcPr>
            <w:tcW w:w="675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9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192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203E" w:rsidRPr="00F37F21" w:rsidTr="00803A07">
        <w:tc>
          <w:tcPr>
            <w:tcW w:w="675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9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192" w:type="dxa"/>
          </w:tcPr>
          <w:p w:rsidR="0060203E" w:rsidRPr="00F37F21" w:rsidRDefault="003025A9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0203E" w:rsidRPr="00F37F21" w:rsidTr="00803A07">
        <w:tc>
          <w:tcPr>
            <w:tcW w:w="675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9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родные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192" w:type="dxa"/>
          </w:tcPr>
          <w:p w:rsidR="0060203E" w:rsidRPr="00F37F21" w:rsidRDefault="003025A9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60203E" w:rsidRPr="00F37F21" w:rsidRDefault="0060203E" w:rsidP="006E650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1A4C51" w:rsidRPr="00F37F21" w:rsidRDefault="001A4C51" w:rsidP="006E650B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37F21">
        <w:rPr>
          <w:rFonts w:ascii="Times New Roman" w:eastAsia="Calibri" w:hAnsi="Times New Roman" w:cs="Times New Roman"/>
          <w:b/>
          <w:sz w:val="24"/>
          <w:szCs w:val="24"/>
        </w:rPr>
        <w:t>Техническое</w:t>
      </w:r>
      <w:proofErr w:type="spellEnd"/>
      <w:r w:rsidRPr="00F37F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37F21">
        <w:rPr>
          <w:rFonts w:ascii="Times New Roman" w:eastAsia="Calibri" w:hAnsi="Times New Roman" w:cs="Times New Roman"/>
          <w:b/>
          <w:sz w:val="24"/>
          <w:szCs w:val="24"/>
        </w:rPr>
        <w:t>обеспечение</w:t>
      </w:r>
      <w:proofErr w:type="spellEnd"/>
      <w:r w:rsidRPr="00F37F2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  <w:gridCol w:w="969"/>
      </w:tblGrid>
      <w:tr w:rsidR="001A4C51" w:rsidRPr="00F37F21" w:rsidTr="00A011AB">
        <w:tc>
          <w:tcPr>
            <w:tcW w:w="9357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компьютеров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9" w:type="dxa"/>
          </w:tcPr>
          <w:p w:rsidR="001A4C51" w:rsidRPr="00F37F21" w:rsidRDefault="003025A9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1A4C51" w:rsidRPr="00F37F21" w:rsidTr="00A011AB">
        <w:tc>
          <w:tcPr>
            <w:tcW w:w="9357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ПК, используемых в учебном процессе</w:t>
            </w:r>
          </w:p>
        </w:tc>
        <w:tc>
          <w:tcPr>
            <w:tcW w:w="969" w:type="dxa"/>
          </w:tcPr>
          <w:p w:rsidR="001A4C51" w:rsidRPr="00F37F21" w:rsidRDefault="003025A9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1A4C51" w:rsidRPr="00F37F21" w:rsidTr="00A011AB">
        <w:tc>
          <w:tcPr>
            <w:tcW w:w="9357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ПК, находящихся в свободном доступе</w:t>
            </w:r>
          </w:p>
        </w:tc>
        <w:tc>
          <w:tcPr>
            <w:tcW w:w="969" w:type="dxa"/>
          </w:tcPr>
          <w:p w:rsidR="001A4C51" w:rsidRPr="00F37F21" w:rsidRDefault="003025A9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1A4C51" w:rsidRPr="00F37F21" w:rsidTr="00A011AB">
        <w:tc>
          <w:tcPr>
            <w:tcW w:w="9357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компьютерных классов/ количество компьютеров</w:t>
            </w:r>
          </w:p>
        </w:tc>
        <w:tc>
          <w:tcPr>
            <w:tcW w:w="969" w:type="dxa"/>
          </w:tcPr>
          <w:p w:rsidR="001A4C51" w:rsidRPr="00F37F21" w:rsidRDefault="003025A9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1/12</w:t>
            </w:r>
          </w:p>
        </w:tc>
      </w:tr>
      <w:tr w:rsidR="001A4C51" w:rsidRPr="00F37F21" w:rsidTr="00A011AB">
        <w:tc>
          <w:tcPr>
            <w:tcW w:w="9357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классов, оборудованных мультимедиа проекторами</w:t>
            </w:r>
          </w:p>
        </w:tc>
        <w:tc>
          <w:tcPr>
            <w:tcW w:w="969" w:type="dxa"/>
          </w:tcPr>
          <w:p w:rsidR="001A4C51" w:rsidRPr="00F37F21" w:rsidRDefault="002B7DBF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A4C51" w:rsidRPr="00F37F21" w:rsidTr="00A011AB">
        <w:tc>
          <w:tcPr>
            <w:tcW w:w="9357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классов, оборудованных интерактивными досками</w:t>
            </w:r>
          </w:p>
        </w:tc>
        <w:tc>
          <w:tcPr>
            <w:tcW w:w="969" w:type="dxa"/>
          </w:tcPr>
          <w:p w:rsidR="001A4C51" w:rsidRPr="00F37F21" w:rsidRDefault="002B7DBF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A4C51" w:rsidRPr="00F37F21" w:rsidTr="00A011AB">
        <w:tc>
          <w:tcPr>
            <w:tcW w:w="9357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видеотехнических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  <w:proofErr w:type="spellEnd"/>
          </w:p>
        </w:tc>
        <w:tc>
          <w:tcPr>
            <w:tcW w:w="969" w:type="dxa"/>
          </w:tcPr>
          <w:p w:rsidR="001A4C51" w:rsidRPr="00F37F21" w:rsidRDefault="002B7DBF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A4C51" w:rsidRPr="00F37F21" w:rsidTr="00A011AB">
        <w:tc>
          <w:tcPr>
            <w:tcW w:w="9357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аудиотехнических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  <w:proofErr w:type="spellEnd"/>
          </w:p>
        </w:tc>
        <w:tc>
          <w:tcPr>
            <w:tcW w:w="969" w:type="dxa"/>
          </w:tcPr>
          <w:p w:rsidR="001A4C51" w:rsidRPr="002B7DBF" w:rsidRDefault="002B7DBF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A4C51" w:rsidRPr="00F37F21" w:rsidTr="00A011AB">
        <w:tc>
          <w:tcPr>
            <w:tcW w:w="9357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Наличие учебно-практического и учебно-лабораторного оборудования</w:t>
            </w:r>
          </w:p>
        </w:tc>
        <w:tc>
          <w:tcPr>
            <w:tcW w:w="969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A4C51" w:rsidRPr="00F37F21" w:rsidTr="00A011AB">
        <w:tc>
          <w:tcPr>
            <w:tcW w:w="9357" w:type="dxa"/>
          </w:tcPr>
          <w:p w:rsidR="001A4C51" w:rsidRPr="00F37F21" w:rsidRDefault="001A4C51" w:rsidP="006E650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Специализированная учебная мебель (указать количество комплектов мебели по </w:t>
            </w: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предметам) </w:t>
            </w:r>
          </w:p>
        </w:tc>
        <w:tc>
          <w:tcPr>
            <w:tcW w:w="969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</w:tbl>
    <w:p w:rsidR="001A4C51" w:rsidRPr="00F37F21" w:rsidRDefault="001A4C51" w:rsidP="006E650B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37F2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Подключение</w:t>
      </w:r>
      <w:proofErr w:type="spellEnd"/>
      <w:r w:rsidRPr="00F37F21">
        <w:rPr>
          <w:rFonts w:ascii="Times New Roman" w:eastAsia="Calibri" w:hAnsi="Times New Roman" w:cs="Times New Roman"/>
          <w:b/>
          <w:sz w:val="24"/>
          <w:szCs w:val="24"/>
        </w:rPr>
        <w:t xml:space="preserve"> к </w:t>
      </w:r>
      <w:proofErr w:type="spellStart"/>
      <w:r w:rsidRPr="00F37F21">
        <w:rPr>
          <w:rFonts w:ascii="Times New Roman" w:eastAsia="Calibri" w:hAnsi="Times New Roman" w:cs="Times New Roman"/>
          <w:b/>
          <w:sz w:val="24"/>
          <w:szCs w:val="24"/>
        </w:rPr>
        <w:t>сети</w:t>
      </w:r>
      <w:proofErr w:type="spellEnd"/>
      <w:r w:rsidRPr="00F37F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37F21">
        <w:rPr>
          <w:rFonts w:ascii="Times New Roman" w:eastAsia="Calibri" w:hAnsi="Times New Roman" w:cs="Times New Roman"/>
          <w:b/>
          <w:sz w:val="24"/>
          <w:szCs w:val="24"/>
        </w:rPr>
        <w:t>Интернет</w:t>
      </w:r>
      <w:proofErr w:type="spellEnd"/>
      <w:r w:rsidRPr="00F37F2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4655"/>
      </w:tblGrid>
      <w:tr w:rsidR="001A4C51" w:rsidRPr="00F37F21" w:rsidTr="00A011AB">
        <w:tc>
          <w:tcPr>
            <w:tcW w:w="5671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подключения к сети Интернет</w:t>
            </w:r>
          </w:p>
        </w:tc>
        <w:tc>
          <w:tcPr>
            <w:tcW w:w="4655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</w:p>
        </w:tc>
      </w:tr>
      <w:tr w:rsidR="001A4C51" w:rsidRPr="00F37F21" w:rsidTr="00A011AB">
        <w:tc>
          <w:tcPr>
            <w:tcW w:w="5671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компьютеров, с которых имеется доступ к сети Интернет</w:t>
            </w:r>
          </w:p>
        </w:tc>
        <w:tc>
          <w:tcPr>
            <w:tcW w:w="4655" w:type="dxa"/>
          </w:tcPr>
          <w:p w:rsidR="001A4C51" w:rsidRPr="00F37F21" w:rsidRDefault="001147D5" w:rsidP="006E650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A4C51"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</w:tbl>
    <w:p w:rsidR="0060203E" w:rsidRPr="00F37F21" w:rsidRDefault="0060203E" w:rsidP="006E650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12DB6" w:rsidRPr="00B718EB" w:rsidRDefault="003331B6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данных, полученных в результате опроса педагогов </w:t>
      </w:r>
      <w:proofErr w:type="gramStart"/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B718EB">
        <w:rPr>
          <w:rFonts w:hAnsi="Times New Roman" w:cs="Times New Roman"/>
          <w:color w:val="000000"/>
          <w:sz w:val="24"/>
          <w:szCs w:val="24"/>
        </w:rPr>
        <w:t> 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2021</w:t>
      </w:r>
      <w:r w:rsidR="00B718EB">
        <w:rPr>
          <w:rFonts w:hAnsi="Times New Roman" w:cs="Times New Roman"/>
          <w:color w:val="000000"/>
          <w:sz w:val="24"/>
          <w:szCs w:val="24"/>
        </w:rPr>
        <w:t> 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E12DB6" w:rsidRPr="00B718EB" w:rsidRDefault="00B718EB" w:rsidP="006E650B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МБОУ «Школа № </w:t>
      </w:r>
      <w:r w:rsidR="00BE0EE0">
        <w:rPr>
          <w:rFonts w:hAnsi="Times New Roman" w:cs="Times New Roman"/>
          <w:color w:val="000000"/>
          <w:sz w:val="24"/>
          <w:szCs w:val="24"/>
          <w:lang w:val="ru-RU"/>
        </w:rPr>
        <w:t>49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</w:t>
      </w:r>
      <w:r w:rsidR="00EC4033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 отличие от прежних 65 процентов;</w:t>
      </w:r>
    </w:p>
    <w:p w:rsidR="00E12DB6" w:rsidRPr="00B718EB" w:rsidRDefault="00B718EB" w:rsidP="006E650B">
      <w:pPr>
        <w:numPr>
          <w:ilvl w:val="0"/>
          <w:numId w:val="4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качественно изменилась оснащенность классов – </w:t>
      </w:r>
      <w:r w:rsidR="00EC4033">
        <w:rPr>
          <w:rFonts w:hAnsi="Times New Roman" w:cs="Times New Roman"/>
          <w:color w:val="000000"/>
          <w:sz w:val="24"/>
          <w:szCs w:val="24"/>
          <w:lang w:val="ru-RU"/>
        </w:rPr>
        <w:t xml:space="preserve"> 80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(вместо 65% 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году) оснащены ноутбуками и стационарными компьютерами, </w:t>
      </w:r>
      <w:r w:rsidR="00EC4033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кабинетов</w:t>
      </w:r>
      <w:r w:rsidR="00EC40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(вместо</w:t>
      </w:r>
      <w:r w:rsidR="00EC4033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% 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году) имеют доступ к интернету для выполнения необходимых задач в рамках образовательной деятельности.</w:t>
      </w:r>
      <w:proofErr w:type="gramEnd"/>
    </w:p>
    <w:p w:rsidR="003331B6" w:rsidRPr="000A2EE2" w:rsidRDefault="00B718EB" w:rsidP="000A2E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административно-управленческой командой МБОУ «Школа № </w:t>
      </w:r>
      <w:r w:rsidR="00BE0EE0">
        <w:rPr>
          <w:rFonts w:hAnsi="Times New Roman" w:cs="Times New Roman"/>
          <w:color w:val="000000"/>
          <w:sz w:val="24"/>
          <w:szCs w:val="24"/>
          <w:lang w:val="ru-RU"/>
        </w:rPr>
        <w:t>49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  <w:r w:rsidR="003331B6">
        <w:rPr>
          <w:rFonts w:hAnsi="Times New Roman" w:cs="Times New Roman"/>
          <w:color w:val="000000"/>
          <w:sz w:val="24"/>
          <w:szCs w:val="24"/>
          <w:lang w:val="ru-RU"/>
        </w:rPr>
        <w:t xml:space="preserve"> Подана заявка на приобретение кабинета «Точка роста»</w:t>
      </w:r>
    </w:p>
    <w:p w:rsidR="00E12DB6" w:rsidRPr="003331B6" w:rsidRDefault="00B718EB" w:rsidP="006E650B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 w:rsidRPr="003331B6">
        <w:rPr>
          <w:b/>
          <w:bCs/>
          <w:color w:val="252525"/>
          <w:spacing w:val="-2"/>
          <w:sz w:val="36"/>
          <w:szCs w:val="36"/>
          <w:lang w:val="ru-RU"/>
        </w:rPr>
        <w:t>СТАТИСТИЧЕСКАЯ ЧАСТЬ</w:t>
      </w: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991"/>
        <w:gridCol w:w="1685"/>
        <w:gridCol w:w="1433"/>
      </w:tblGrid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E12DB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43B49" w:rsidRDefault="000A2EE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515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43B49" w:rsidRDefault="000A2EE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251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43B49" w:rsidRDefault="000A2EE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255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43B49" w:rsidRDefault="000A2EE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343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343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proofErr w:type="gramStart"/>
            <w:r w:rsidR="00343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803A07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675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803A07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8,3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0A2EE2" w:rsidRDefault="000A2EE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803A07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>(0%)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</w:t>
            </w:r>
            <w:r w:rsidR="00803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361CD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>(0%)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1CDA" w:rsidRDefault="000A2EE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1CDA" w:rsidRDefault="000A2EE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1CDA" w:rsidRDefault="000A2EE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1CDA" w:rsidRDefault="000A2EE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0A2EE2" w:rsidRDefault="000A2EE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A35026" w:rsidRDefault="000A2EE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0A2EE2" w:rsidRDefault="000A2EE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0A2EE2" w:rsidRDefault="00361CD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A2E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0A2EE2" w:rsidRDefault="00E12DB6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0A2EE2" w:rsidRDefault="000A2EE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0A2EE2" w:rsidRDefault="000A2EE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43785" w:rsidRDefault="00D43785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43785" w:rsidRDefault="00D43785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D43785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967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43785" w:rsidRDefault="00D43785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2DB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43785" w:rsidRDefault="00D43785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0,0718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273B4F" w:rsidRDefault="00D43785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30.6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273B4F" w:rsidRDefault="00273B4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273B4F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73B4F">
        <w:rPr>
          <w:rFonts w:hAnsi="Times New Roman" w:cs="Times New Roman"/>
          <w:color w:val="000000"/>
          <w:sz w:val="24"/>
          <w:szCs w:val="24"/>
          <w:lang w:val="ru-RU"/>
        </w:rPr>
        <w:t xml:space="preserve"> Не все оценки ВПР соответствовали итоговым оценкам.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 1 сентября 2022 года МБОУ «</w:t>
      </w:r>
      <w:r w:rsidR="00273B4F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4034FE">
        <w:rPr>
          <w:rFonts w:hAnsi="Times New Roman" w:cs="Times New Roman"/>
          <w:color w:val="000000"/>
          <w:sz w:val="24"/>
          <w:szCs w:val="24"/>
          <w:lang w:val="ru-RU"/>
        </w:rPr>
        <w:t>49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» приступила к реализации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в 1-х и 5-х классах.</w:t>
      </w:r>
    </w:p>
    <w:sectPr w:rsidR="00E12DB6" w:rsidRPr="00B718EB" w:rsidSect="00D9112B">
      <w:pgSz w:w="16839" w:h="11907" w:orient="landscape"/>
      <w:pgMar w:top="993" w:right="1440" w:bottom="568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FCA"/>
    <w:multiLevelType w:val="hybridMultilevel"/>
    <w:tmpl w:val="ED04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E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C53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41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F718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05CC5"/>
    <w:multiLevelType w:val="hybridMultilevel"/>
    <w:tmpl w:val="72AE0E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675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B43D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1418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E662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165DC"/>
    <w:multiLevelType w:val="hybridMultilevel"/>
    <w:tmpl w:val="F4CE37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E887C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8B6F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263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1630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3F71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5D51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8A680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963F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094B4F"/>
    <w:multiLevelType w:val="hybridMultilevel"/>
    <w:tmpl w:val="AB1E1A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53738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F508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0B5B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2E0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2A56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103A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9916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426B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7462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4D0A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5816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5C48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020F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131D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6A0DB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746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087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3C68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6756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B94A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0652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956C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5211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D85B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0B56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4507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8F2231"/>
    <w:multiLevelType w:val="hybridMultilevel"/>
    <w:tmpl w:val="D57CA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7A3A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833D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8"/>
  </w:num>
  <w:num w:numId="3">
    <w:abstractNumId w:val="31"/>
  </w:num>
  <w:num w:numId="4">
    <w:abstractNumId w:val="35"/>
  </w:num>
  <w:num w:numId="5">
    <w:abstractNumId w:val="26"/>
  </w:num>
  <w:num w:numId="6">
    <w:abstractNumId w:val="9"/>
  </w:num>
  <w:num w:numId="7">
    <w:abstractNumId w:val="1"/>
  </w:num>
  <w:num w:numId="8">
    <w:abstractNumId w:val="37"/>
  </w:num>
  <w:num w:numId="9">
    <w:abstractNumId w:val="45"/>
  </w:num>
  <w:num w:numId="10">
    <w:abstractNumId w:val="39"/>
  </w:num>
  <w:num w:numId="11">
    <w:abstractNumId w:val="17"/>
  </w:num>
  <w:num w:numId="12">
    <w:abstractNumId w:val="25"/>
  </w:num>
  <w:num w:numId="13">
    <w:abstractNumId w:val="3"/>
  </w:num>
  <w:num w:numId="14">
    <w:abstractNumId w:val="30"/>
  </w:num>
  <w:num w:numId="15">
    <w:abstractNumId w:val="47"/>
  </w:num>
  <w:num w:numId="16">
    <w:abstractNumId w:val="24"/>
  </w:num>
  <w:num w:numId="17">
    <w:abstractNumId w:val="14"/>
  </w:num>
  <w:num w:numId="18">
    <w:abstractNumId w:val="2"/>
  </w:num>
  <w:num w:numId="19">
    <w:abstractNumId w:val="18"/>
  </w:num>
  <w:num w:numId="20">
    <w:abstractNumId w:val="38"/>
  </w:num>
  <w:num w:numId="21">
    <w:abstractNumId w:val="41"/>
  </w:num>
  <w:num w:numId="22">
    <w:abstractNumId w:val="7"/>
  </w:num>
  <w:num w:numId="23">
    <w:abstractNumId w:val="23"/>
  </w:num>
  <w:num w:numId="24">
    <w:abstractNumId w:val="44"/>
  </w:num>
  <w:num w:numId="25">
    <w:abstractNumId w:val="15"/>
  </w:num>
  <w:num w:numId="26">
    <w:abstractNumId w:val="13"/>
  </w:num>
  <w:num w:numId="27">
    <w:abstractNumId w:val="36"/>
  </w:num>
  <w:num w:numId="28">
    <w:abstractNumId w:val="34"/>
  </w:num>
  <w:num w:numId="29">
    <w:abstractNumId w:val="22"/>
  </w:num>
  <w:num w:numId="30">
    <w:abstractNumId w:val="32"/>
  </w:num>
  <w:num w:numId="31">
    <w:abstractNumId w:val="40"/>
  </w:num>
  <w:num w:numId="32">
    <w:abstractNumId w:val="27"/>
  </w:num>
  <w:num w:numId="33">
    <w:abstractNumId w:val="8"/>
  </w:num>
  <w:num w:numId="34">
    <w:abstractNumId w:val="43"/>
  </w:num>
  <w:num w:numId="35">
    <w:abstractNumId w:val="28"/>
  </w:num>
  <w:num w:numId="36">
    <w:abstractNumId w:val="16"/>
  </w:num>
  <w:num w:numId="37">
    <w:abstractNumId w:val="42"/>
  </w:num>
  <w:num w:numId="38">
    <w:abstractNumId w:val="4"/>
  </w:num>
  <w:num w:numId="39">
    <w:abstractNumId w:val="11"/>
  </w:num>
  <w:num w:numId="40">
    <w:abstractNumId w:val="29"/>
  </w:num>
  <w:num w:numId="41">
    <w:abstractNumId w:val="33"/>
  </w:num>
  <w:num w:numId="42">
    <w:abstractNumId w:val="6"/>
  </w:num>
  <w:num w:numId="43">
    <w:abstractNumId w:val="12"/>
  </w:num>
  <w:num w:numId="44">
    <w:abstractNumId w:val="19"/>
  </w:num>
  <w:num w:numId="45">
    <w:abstractNumId w:val="46"/>
  </w:num>
  <w:num w:numId="46">
    <w:abstractNumId w:val="21"/>
  </w:num>
  <w:num w:numId="47">
    <w:abstractNumId w:val="0"/>
  </w:num>
  <w:num w:numId="48">
    <w:abstractNumId w:val="10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5CE"/>
    <w:rsid w:val="00006B5A"/>
    <w:rsid w:val="00013A2B"/>
    <w:rsid w:val="00072122"/>
    <w:rsid w:val="000724B9"/>
    <w:rsid w:val="000A2EE2"/>
    <w:rsid w:val="000A554A"/>
    <w:rsid w:val="000B1317"/>
    <w:rsid w:val="000C6D04"/>
    <w:rsid w:val="000D14E8"/>
    <w:rsid w:val="000D218F"/>
    <w:rsid w:val="001021DC"/>
    <w:rsid w:val="001072A3"/>
    <w:rsid w:val="00111AFD"/>
    <w:rsid w:val="001147D5"/>
    <w:rsid w:val="001264CC"/>
    <w:rsid w:val="00127171"/>
    <w:rsid w:val="00140B0E"/>
    <w:rsid w:val="00143466"/>
    <w:rsid w:val="00170214"/>
    <w:rsid w:val="00174CC9"/>
    <w:rsid w:val="00184FA7"/>
    <w:rsid w:val="001A4C51"/>
    <w:rsid w:val="001A6876"/>
    <w:rsid w:val="001B0C2D"/>
    <w:rsid w:val="001C44EE"/>
    <w:rsid w:val="001D616E"/>
    <w:rsid w:val="00242979"/>
    <w:rsid w:val="00255A7B"/>
    <w:rsid w:val="00273B4F"/>
    <w:rsid w:val="00281AB5"/>
    <w:rsid w:val="002869E4"/>
    <w:rsid w:val="00291793"/>
    <w:rsid w:val="002A512A"/>
    <w:rsid w:val="002B7DBF"/>
    <w:rsid w:val="002C3DD0"/>
    <w:rsid w:val="002C4FA2"/>
    <w:rsid w:val="002D33B1"/>
    <w:rsid w:val="002D3591"/>
    <w:rsid w:val="003025A9"/>
    <w:rsid w:val="0031357E"/>
    <w:rsid w:val="00323565"/>
    <w:rsid w:val="003331B6"/>
    <w:rsid w:val="003419D3"/>
    <w:rsid w:val="00343B49"/>
    <w:rsid w:val="0034590C"/>
    <w:rsid w:val="003514A0"/>
    <w:rsid w:val="00361CDA"/>
    <w:rsid w:val="00364754"/>
    <w:rsid w:val="00366193"/>
    <w:rsid w:val="00367CDA"/>
    <w:rsid w:val="00373034"/>
    <w:rsid w:val="00373503"/>
    <w:rsid w:val="00393D68"/>
    <w:rsid w:val="003B08AD"/>
    <w:rsid w:val="003B0AEF"/>
    <w:rsid w:val="003D070E"/>
    <w:rsid w:val="003F3CBB"/>
    <w:rsid w:val="003F5966"/>
    <w:rsid w:val="004034FE"/>
    <w:rsid w:val="004064F6"/>
    <w:rsid w:val="0042566F"/>
    <w:rsid w:val="00433281"/>
    <w:rsid w:val="0044008B"/>
    <w:rsid w:val="004641C6"/>
    <w:rsid w:val="00472567"/>
    <w:rsid w:val="00477E77"/>
    <w:rsid w:val="004D43FA"/>
    <w:rsid w:val="004E0DF1"/>
    <w:rsid w:val="004E5D21"/>
    <w:rsid w:val="004F7E17"/>
    <w:rsid w:val="00506FFA"/>
    <w:rsid w:val="00527CED"/>
    <w:rsid w:val="005A05CE"/>
    <w:rsid w:val="005C702C"/>
    <w:rsid w:val="005D0FFC"/>
    <w:rsid w:val="005D4B34"/>
    <w:rsid w:val="0060203E"/>
    <w:rsid w:val="00606830"/>
    <w:rsid w:val="00615ECA"/>
    <w:rsid w:val="00624965"/>
    <w:rsid w:val="0065124B"/>
    <w:rsid w:val="00653AF6"/>
    <w:rsid w:val="00662B74"/>
    <w:rsid w:val="0066779B"/>
    <w:rsid w:val="00674DF2"/>
    <w:rsid w:val="00696EDC"/>
    <w:rsid w:val="006A33F6"/>
    <w:rsid w:val="006B2909"/>
    <w:rsid w:val="006E37B5"/>
    <w:rsid w:val="006E4C16"/>
    <w:rsid w:val="006E5A45"/>
    <w:rsid w:val="006E650B"/>
    <w:rsid w:val="006F44DF"/>
    <w:rsid w:val="006F685D"/>
    <w:rsid w:val="00737458"/>
    <w:rsid w:val="007403EE"/>
    <w:rsid w:val="00752300"/>
    <w:rsid w:val="00762DAA"/>
    <w:rsid w:val="00765C54"/>
    <w:rsid w:val="00777A52"/>
    <w:rsid w:val="0078214A"/>
    <w:rsid w:val="00794EC8"/>
    <w:rsid w:val="007A633F"/>
    <w:rsid w:val="007B7E6F"/>
    <w:rsid w:val="007C7FA8"/>
    <w:rsid w:val="007E0655"/>
    <w:rsid w:val="007F1BEE"/>
    <w:rsid w:val="00803A07"/>
    <w:rsid w:val="00814452"/>
    <w:rsid w:val="008270FA"/>
    <w:rsid w:val="008444F2"/>
    <w:rsid w:val="00867875"/>
    <w:rsid w:val="00881C9A"/>
    <w:rsid w:val="008C71F0"/>
    <w:rsid w:val="008D4176"/>
    <w:rsid w:val="008E28FD"/>
    <w:rsid w:val="008F42BC"/>
    <w:rsid w:val="009018BD"/>
    <w:rsid w:val="009104AD"/>
    <w:rsid w:val="0091685B"/>
    <w:rsid w:val="00926E11"/>
    <w:rsid w:val="00932C6E"/>
    <w:rsid w:val="00967596"/>
    <w:rsid w:val="00980B25"/>
    <w:rsid w:val="0098142B"/>
    <w:rsid w:val="00986BF1"/>
    <w:rsid w:val="009C2B76"/>
    <w:rsid w:val="009C70F2"/>
    <w:rsid w:val="009F13CB"/>
    <w:rsid w:val="00A011AB"/>
    <w:rsid w:val="00A02636"/>
    <w:rsid w:val="00A14714"/>
    <w:rsid w:val="00A32364"/>
    <w:rsid w:val="00A35026"/>
    <w:rsid w:val="00A35386"/>
    <w:rsid w:val="00A54242"/>
    <w:rsid w:val="00AB3B1E"/>
    <w:rsid w:val="00AC4E1F"/>
    <w:rsid w:val="00AD3D34"/>
    <w:rsid w:val="00AE013F"/>
    <w:rsid w:val="00B00734"/>
    <w:rsid w:val="00B10949"/>
    <w:rsid w:val="00B11F2E"/>
    <w:rsid w:val="00B150E0"/>
    <w:rsid w:val="00B362BF"/>
    <w:rsid w:val="00B60091"/>
    <w:rsid w:val="00B718EB"/>
    <w:rsid w:val="00B73A5A"/>
    <w:rsid w:val="00B85094"/>
    <w:rsid w:val="00B858CB"/>
    <w:rsid w:val="00B900E7"/>
    <w:rsid w:val="00B96545"/>
    <w:rsid w:val="00BA1978"/>
    <w:rsid w:val="00BD6A38"/>
    <w:rsid w:val="00BE0EE0"/>
    <w:rsid w:val="00C03D82"/>
    <w:rsid w:val="00C0422B"/>
    <w:rsid w:val="00C11949"/>
    <w:rsid w:val="00C24F38"/>
    <w:rsid w:val="00C25209"/>
    <w:rsid w:val="00C363EC"/>
    <w:rsid w:val="00C456C7"/>
    <w:rsid w:val="00C808F8"/>
    <w:rsid w:val="00C82EF9"/>
    <w:rsid w:val="00C871BD"/>
    <w:rsid w:val="00C96636"/>
    <w:rsid w:val="00CA3C14"/>
    <w:rsid w:val="00CB3AEC"/>
    <w:rsid w:val="00CB52F9"/>
    <w:rsid w:val="00CC58DC"/>
    <w:rsid w:val="00CE6561"/>
    <w:rsid w:val="00CE7F99"/>
    <w:rsid w:val="00D07E02"/>
    <w:rsid w:val="00D1621F"/>
    <w:rsid w:val="00D43785"/>
    <w:rsid w:val="00D50CBE"/>
    <w:rsid w:val="00D56CAC"/>
    <w:rsid w:val="00D82646"/>
    <w:rsid w:val="00D83933"/>
    <w:rsid w:val="00D9112B"/>
    <w:rsid w:val="00D9332F"/>
    <w:rsid w:val="00D942D5"/>
    <w:rsid w:val="00DA42FE"/>
    <w:rsid w:val="00DC48B1"/>
    <w:rsid w:val="00DD28FA"/>
    <w:rsid w:val="00DE6356"/>
    <w:rsid w:val="00DF1746"/>
    <w:rsid w:val="00DF6F65"/>
    <w:rsid w:val="00E03D35"/>
    <w:rsid w:val="00E10AF6"/>
    <w:rsid w:val="00E12DB6"/>
    <w:rsid w:val="00E438A1"/>
    <w:rsid w:val="00E61852"/>
    <w:rsid w:val="00E702C6"/>
    <w:rsid w:val="00E719E6"/>
    <w:rsid w:val="00EA64C3"/>
    <w:rsid w:val="00EC4033"/>
    <w:rsid w:val="00EE2D11"/>
    <w:rsid w:val="00F01E19"/>
    <w:rsid w:val="00F2051A"/>
    <w:rsid w:val="00F214C8"/>
    <w:rsid w:val="00F349FB"/>
    <w:rsid w:val="00F357BB"/>
    <w:rsid w:val="00F42CE6"/>
    <w:rsid w:val="00FC42A4"/>
    <w:rsid w:val="00FC61FA"/>
    <w:rsid w:val="00FD5F12"/>
    <w:rsid w:val="00FE0ECE"/>
    <w:rsid w:val="00F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718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8E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D6A38"/>
    <w:pPr>
      <w:spacing w:before="0" w:beforeAutospacing="0" w:after="0" w:afterAutospacing="0"/>
    </w:pPr>
    <w:rPr>
      <w:rFonts w:ascii="Calibri" w:eastAsia="Times New Roman" w:hAnsi="Calibri" w:cs="Times New Roman"/>
      <w:lang w:bidi="en-US"/>
    </w:rPr>
  </w:style>
  <w:style w:type="character" w:customStyle="1" w:styleId="a6">
    <w:name w:val="Без интервала Знак"/>
    <w:basedOn w:val="a0"/>
    <w:link w:val="a5"/>
    <w:uiPriority w:val="1"/>
    <w:rsid w:val="00BD6A38"/>
    <w:rPr>
      <w:rFonts w:ascii="Calibri" w:eastAsia="Times New Roman" w:hAnsi="Calibri" w:cs="Times New Roman"/>
      <w:lang w:bidi="en-US"/>
    </w:rPr>
  </w:style>
  <w:style w:type="paragraph" w:styleId="a7">
    <w:name w:val="List Paragraph"/>
    <w:basedOn w:val="a"/>
    <w:uiPriority w:val="34"/>
    <w:qFormat/>
    <w:rsid w:val="004D43FA"/>
    <w:pPr>
      <w:widowControl w:val="0"/>
      <w:spacing w:before="0" w:beforeAutospacing="0" w:after="0" w:afterAutospacing="0"/>
    </w:pPr>
  </w:style>
  <w:style w:type="table" w:styleId="a8">
    <w:name w:val="Table Grid"/>
    <w:basedOn w:val="a1"/>
    <w:uiPriority w:val="59"/>
    <w:rsid w:val="004D43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4D43FA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D43FA"/>
    <w:pPr>
      <w:widowControl w:val="0"/>
      <w:shd w:val="clear" w:color="auto" w:fill="FFFFFF"/>
      <w:spacing w:before="1440" w:beforeAutospacing="0" w:after="1320" w:afterAutospacing="0" w:line="370" w:lineRule="exact"/>
      <w:outlineLvl w:val="0"/>
    </w:pPr>
    <w:rPr>
      <w:rFonts w:ascii="Times New Roman" w:hAnsi="Times New Roman" w:cs="Times New Roman"/>
      <w:sz w:val="31"/>
      <w:szCs w:val="31"/>
    </w:rPr>
  </w:style>
  <w:style w:type="paragraph" w:styleId="a9">
    <w:name w:val="Normal (Web)"/>
    <w:basedOn w:val="a"/>
    <w:uiPriority w:val="99"/>
    <w:unhideWhenUsed/>
    <w:rsid w:val="00602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86925-0ECA-4D2F-B014-ED85496A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31</Pages>
  <Words>9919</Words>
  <Characters>56542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Администратор</cp:lastModifiedBy>
  <cp:revision>137</cp:revision>
  <cp:lastPrinted>2023-04-08T08:37:00Z</cp:lastPrinted>
  <dcterms:created xsi:type="dcterms:W3CDTF">2011-11-02T04:15:00Z</dcterms:created>
  <dcterms:modified xsi:type="dcterms:W3CDTF">2023-06-13T06:44:00Z</dcterms:modified>
</cp:coreProperties>
</file>