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59" w:rsidRPr="00D5603F" w:rsidRDefault="003E3B59" w:rsidP="003E3B59">
      <w:pPr>
        <w:spacing w:after="0" w:line="264" w:lineRule="auto"/>
        <w:ind w:firstLine="600"/>
        <w:jc w:val="both"/>
      </w:pPr>
      <w:bookmarkStart w:id="0" w:name="block-218954"/>
      <w:bookmarkStart w:id="1" w:name="block-218958"/>
      <w:r w:rsidRPr="00D5603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3B59" w:rsidRPr="00D5603F" w:rsidRDefault="003E3B59" w:rsidP="003E3B59">
      <w:pPr>
        <w:spacing w:after="0" w:line="264" w:lineRule="auto"/>
        <w:ind w:left="120"/>
      </w:pPr>
    </w:p>
    <w:p w:rsidR="003E3B59" w:rsidRPr="00D5603F" w:rsidRDefault="003E3B59" w:rsidP="003E3B59">
      <w:pPr>
        <w:spacing w:after="0" w:line="264" w:lineRule="auto"/>
        <w:ind w:left="120"/>
      </w:pPr>
      <w:r w:rsidRPr="00D5603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3E3B59" w:rsidRPr="00D5603F" w:rsidRDefault="003E3B59" w:rsidP="003E3B59">
      <w:pPr>
        <w:spacing w:after="0" w:line="264" w:lineRule="auto"/>
        <w:ind w:left="120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5603F">
        <w:rPr>
          <w:rFonts w:ascii="Times New Roman" w:hAnsi="Times New Roman"/>
          <w:color w:val="333333"/>
          <w:sz w:val="28"/>
        </w:rPr>
        <w:t xml:space="preserve">рабочей </w:t>
      </w:r>
      <w:r w:rsidRPr="00D5603F">
        <w:rPr>
          <w:rFonts w:ascii="Times New Roman" w:hAnsi="Times New Roman"/>
          <w:color w:val="000000"/>
          <w:sz w:val="28"/>
        </w:rPr>
        <w:t>программе воспитания.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 w:rsidRPr="00D5603F">
        <w:rPr>
          <w:rFonts w:ascii="Times New Roman" w:hAnsi="Times New Roman"/>
          <w:color w:val="000000"/>
          <w:sz w:val="28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E3B59" w:rsidRPr="00D5603F" w:rsidRDefault="003E3B59" w:rsidP="003E3B59">
      <w:pPr>
        <w:spacing w:after="0" w:line="264" w:lineRule="auto"/>
        <w:ind w:left="120"/>
      </w:pPr>
      <w:r w:rsidRPr="00D5603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3E3B59" w:rsidRPr="00D5603F" w:rsidRDefault="003E3B59" w:rsidP="003E3B59">
      <w:pPr>
        <w:spacing w:after="0" w:line="264" w:lineRule="auto"/>
        <w:ind w:left="120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</w:pPr>
      <w:r w:rsidRPr="00D5603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</w:pPr>
      <w:r w:rsidRPr="00D5603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</w:pPr>
      <w:r w:rsidRPr="00D5603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</w:pPr>
      <w:r w:rsidRPr="00D5603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</w:pPr>
      <w:r w:rsidRPr="00D5603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</w:pPr>
      <w:r w:rsidRPr="00D5603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E3B59" w:rsidRDefault="003E3B59" w:rsidP="0047601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 w:rsidRPr="00D5603F">
        <w:rPr>
          <w:rFonts w:ascii="Times New Roman" w:hAnsi="Times New Roman"/>
          <w:color w:val="000000"/>
          <w:sz w:val="28"/>
        </w:rPr>
        <w:lastRenderedPageBreak/>
        <w:t>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D5603F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D5603F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5603F">
        <w:rPr>
          <w:rFonts w:ascii="Times New Roman" w:hAnsi="Times New Roman"/>
          <w:color w:val="FF0000"/>
          <w:sz w:val="28"/>
        </w:rPr>
        <w:t>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3B59" w:rsidRPr="00D5603F" w:rsidRDefault="003E3B59" w:rsidP="003E3B59">
      <w:pPr>
        <w:spacing w:after="0" w:line="264" w:lineRule="auto"/>
        <w:ind w:left="120"/>
      </w:pPr>
      <w:r w:rsidRPr="00D5603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3E3B59" w:rsidRPr="00D5603F" w:rsidRDefault="003E3B59" w:rsidP="003E3B59">
      <w:pPr>
        <w:spacing w:after="0" w:line="264" w:lineRule="auto"/>
        <w:ind w:left="120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2" w:name="ddec985a-8145-4835-94dd-4cab4866d4ad"/>
      <w:r w:rsidRPr="00D5603F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D5603F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E3B59" w:rsidRPr="00D5603F" w:rsidRDefault="003E3B59" w:rsidP="003E3B59">
      <w:pPr>
        <w:sectPr w:rsidR="003E3B59" w:rsidRPr="00D5603F">
          <w:pgSz w:w="11906" w:h="16383"/>
          <w:pgMar w:top="1134" w:right="850" w:bottom="1134" w:left="1701" w:header="720" w:footer="720" w:gutter="0"/>
          <w:cols w:space="720"/>
        </w:sectPr>
      </w:pPr>
    </w:p>
    <w:p w:rsidR="003E3B59" w:rsidRPr="00D5603F" w:rsidRDefault="003E3B59" w:rsidP="003E3B59">
      <w:pPr>
        <w:spacing w:after="0" w:line="264" w:lineRule="auto"/>
        <w:ind w:left="120"/>
        <w:jc w:val="both"/>
      </w:pPr>
      <w:bookmarkStart w:id="3" w:name="block-218955"/>
      <w:bookmarkEnd w:id="1"/>
      <w:r w:rsidRPr="00D5603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D5603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D5603F">
        <w:rPr>
          <w:rFonts w:ascii="Times New Roman" w:hAnsi="Times New Roman"/>
          <w:b/>
          <w:color w:val="333333"/>
          <w:sz w:val="28"/>
        </w:rPr>
        <w:t>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left="120"/>
        <w:jc w:val="both"/>
      </w:pPr>
      <w:r w:rsidRPr="00D560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E3B59" w:rsidRPr="00D5603F" w:rsidRDefault="003E3B59" w:rsidP="00476015">
      <w:pPr>
        <w:numPr>
          <w:ilvl w:val="0"/>
          <w:numId w:val="2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E3B59" w:rsidRPr="00D5603F" w:rsidRDefault="003E3B59" w:rsidP="00476015">
      <w:pPr>
        <w:numPr>
          <w:ilvl w:val="0"/>
          <w:numId w:val="2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E3B59" w:rsidRPr="00A943B3" w:rsidRDefault="003E3B59" w:rsidP="00476015">
      <w:pPr>
        <w:numPr>
          <w:ilvl w:val="0"/>
          <w:numId w:val="2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E3B59" w:rsidRPr="00A943B3" w:rsidRDefault="003E3B59" w:rsidP="00476015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A943B3">
        <w:rPr>
          <w:rFonts w:ascii="Times New Roman" w:hAnsi="Times New Roman"/>
          <w:color w:val="FF0000"/>
          <w:sz w:val="24"/>
          <w:szCs w:val="24"/>
        </w:rPr>
        <w:t xml:space="preserve">Знакомство детей с творчеством </w:t>
      </w:r>
      <w:r w:rsidR="005E2CC4">
        <w:rPr>
          <w:rFonts w:ascii="Times New Roman" w:hAnsi="Times New Roman"/>
          <w:color w:val="FF0000"/>
          <w:sz w:val="24"/>
          <w:szCs w:val="24"/>
        </w:rPr>
        <w:t>поэтов и писателей родного края</w:t>
      </w:r>
    </w:p>
    <w:p w:rsidR="003E3B59" w:rsidRPr="00D5603F" w:rsidRDefault="003E3B59" w:rsidP="005E2CC4">
      <w:pPr>
        <w:spacing w:after="0" w:line="264" w:lineRule="auto"/>
        <w:ind w:left="960"/>
        <w:jc w:val="both"/>
      </w:pP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D5603F">
        <w:rPr>
          <w:rFonts w:ascii="Times New Roman" w:hAnsi="Times New Roman"/>
          <w:color w:val="000000"/>
          <w:sz w:val="28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E3B59" w:rsidRPr="00D5603F" w:rsidRDefault="003E3B59" w:rsidP="00476015">
      <w:pPr>
        <w:numPr>
          <w:ilvl w:val="0"/>
          <w:numId w:val="5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E3B59" w:rsidRPr="00D5603F" w:rsidRDefault="003E3B59" w:rsidP="00476015">
      <w:pPr>
        <w:numPr>
          <w:ilvl w:val="0"/>
          <w:numId w:val="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E3B59" w:rsidRPr="00D5603F" w:rsidRDefault="003E3B59" w:rsidP="00476015">
      <w:pPr>
        <w:numPr>
          <w:ilvl w:val="0"/>
          <w:numId w:val="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left="120"/>
        <w:jc w:val="both"/>
      </w:pPr>
      <w:r w:rsidRPr="00D560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сравнивать произве</w:t>
      </w:r>
      <w:r>
        <w:rPr>
          <w:rFonts w:ascii="Times New Roman" w:hAnsi="Times New Roman"/>
          <w:color w:val="000000"/>
          <w:sz w:val="28"/>
        </w:rPr>
        <w:t>дения по теме, главной мысли (мо</w:t>
      </w:r>
      <w:r w:rsidRPr="00D5603F">
        <w:rPr>
          <w:rFonts w:ascii="Times New Roman" w:hAnsi="Times New Roman"/>
          <w:color w:val="000000"/>
          <w:sz w:val="28"/>
        </w:rPr>
        <w:t>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3E3B59" w:rsidRDefault="003E3B59" w:rsidP="0047601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D5603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D5603F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E3B59" w:rsidRDefault="003E3B59" w:rsidP="0047601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D5603F">
        <w:rPr>
          <w:rFonts w:ascii="Times New Roman" w:hAnsi="Times New Roman"/>
          <w:b/>
          <w:color w:val="000000"/>
          <w:sz w:val="28"/>
        </w:rPr>
        <w:t>регулятивные</w:t>
      </w:r>
      <w:r w:rsidRPr="00D5603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2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E3B59" w:rsidRDefault="003E3B59" w:rsidP="0047601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3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lastRenderedPageBreak/>
        <w:t>устанавливать причины успеха/неудач учебной деятельности;</w:t>
      </w:r>
    </w:p>
    <w:p w:rsidR="003E3B59" w:rsidRPr="00D5603F" w:rsidRDefault="003E3B59" w:rsidP="00476015">
      <w:pPr>
        <w:numPr>
          <w:ilvl w:val="0"/>
          <w:numId w:val="13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E3B59" w:rsidRDefault="003E3B59" w:rsidP="003E3B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left="120"/>
        <w:jc w:val="both"/>
      </w:pPr>
      <w:r w:rsidRPr="00D560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</w:pPr>
    </w:p>
    <w:p w:rsidR="003E3B59" w:rsidRDefault="003E3B59" w:rsidP="003E3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lastRenderedPageBreak/>
        <w:t>сочинять по аналогии с прочитанным загадки, небольшие сказки, рассказы;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E3B59" w:rsidRPr="00A943B3" w:rsidRDefault="003E3B59" w:rsidP="00476015">
      <w:pPr>
        <w:numPr>
          <w:ilvl w:val="0"/>
          <w:numId w:val="1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</w:t>
      </w:r>
      <w:r>
        <w:rPr>
          <w:rFonts w:ascii="Times New Roman" w:hAnsi="Times New Roman"/>
          <w:color w:val="000000"/>
          <w:sz w:val="28"/>
        </w:rPr>
        <w:t xml:space="preserve"> соответствии с учебной задачей;</w:t>
      </w:r>
    </w:p>
    <w:p w:rsidR="003E3B59" w:rsidRPr="00A943B3" w:rsidRDefault="003E3B59" w:rsidP="00476015">
      <w:pPr>
        <w:pStyle w:val="ae"/>
        <w:numPr>
          <w:ilvl w:val="0"/>
          <w:numId w:val="16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знать </w:t>
      </w:r>
      <w:r w:rsidR="005E2CC4">
        <w:rPr>
          <w:rFonts w:ascii="Times New Roman" w:hAnsi="Times New Roman"/>
          <w:color w:val="FF0000"/>
          <w:sz w:val="24"/>
          <w:szCs w:val="24"/>
        </w:rPr>
        <w:t xml:space="preserve"> поэтов</w:t>
      </w:r>
      <w:proofErr w:type="gramEnd"/>
      <w:r w:rsidR="005E2CC4">
        <w:rPr>
          <w:rFonts w:ascii="Times New Roman" w:hAnsi="Times New Roman"/>
          <w:color w:val="FF0000"/>
          <w:sz w:val="24"/>
          <w:szCs w:val="24"/>
        </w:rPr>
        <w:t xml:space="preserve"> и писателей родного края</w:t>
      </w:r>
    </w:p>
    <w:p w:rsidR="003E3B59" w:rsidRPr="00D5603F" w:rsidRDefault="003E3B59" w:rsidP="005E2CC4">
      <w:pPr>
        <w:spacing w:after="0" w:line="264" w:lineRule="auto"/>
        <w:ind w:left="960"/>
        <w:jc w:val="both"/>
      </w:pPr>
    </w:p>
    <w:p w:rsidR="003E3B59" w:rsidRPr="00D5603F" w:rsidRDefault="003E3B59" w:rsidP="003E3B59">
      <w:pPr>
        <w:sectPr w:rsidR="003E3B59" w:rsidRPr="00D5603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3E3B59" w:rsidRPr="00D5603F" w:rsidRDefault="003E3B59" w:rsidP="003E3B59">
      <w:pPr>
        <w:spacing w:after="0" w:line="264" w:lineRule="auto"/>
        <w:ind w:left="120"/>
        <w:jc w:val="both"/>
      </w:pPr>
      <w:r w:rsidRPr="00D5603F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3E3B59" w:rsidRPr="00D5603F" w:rsidRDefault="003E3B59" w:rsidP="003E3B59">
      <w:pPr>
        <w:spacing w:after="0" w:line="264" w:lineRule="auto"/>
        <w:ind w:left="120"/>
        <w:jc w:val="both"/>
      </w:pPr>
      <w:r w:rsidRPr="00D5603F">
        <w:rPr>
          <w:rFonts w:ascii="Times New Roman" w:hAnsi="Times New Roman"/>
          <w:b/>
          <w:color w:val="000000"/>
          <w:sz w:val="28"/>
        </w:rPr>
        <w:t>2 КЛАСС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О нашей Родине.</w:t>
      </w:r>
      <w:r w:rsidRPr="00D5603F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d982dc1-4f41-4e50-8468-d935ee87e24a"/>
      <w:r w:rsidRPr="00D5603F">
        <w:rPr>
          <w:rFonts w:ascii="Times New Roman" w:hAnsi="Times New Roman"/>
          <w:color w:val="000000"/>
          <w:sz w:val="28"/>
        </w:rPr>
        <w:t xml:space="preserve">Н.М. Рубцова, З.А. </w:t>
      </w:r>
      <w:proofErr w:type="gramStart"/>
      <w:r w:rsidRPr="00D5603F">
        <w:rPr>
          <w:rFonts w:ascii="Times New Roman" w:hAnsi="Times New Roman"/>
          <w:color w:val="000000"/>
          <w:sz w:val="28"/>
        </w:rPr>
        <w:t>Прокофьевой.</w:t>
      </w:r>
      <w:bookmarkEnd w:id="4"/>
      <w:r w:rsidRPr="00D5603F">
        <w:rPr>
          <w:rFonts w:ascii="Times New Roman" w:hAnsi="Times New Roman"/>
          <w:color w:val="000000"/>
          <w:sz w:val="28"/>
        </w:rPr>
        <w:t>‌</w:t>
      </w:r>
      <w:proofErr w:type="gramEnd"/>
      <w:r w:rsidRPr="00D5603F">
        <w:rPr>
          <w:rFonts w:ascii="Times New Roman" w:hAnsi="Times New Roman"/>
          <w:color w:val="000000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298bf26-b436-4fc1-84b0-9ebe666f1df3"/>
      <w:r w:rsidRPr="00D5603F">
        <w:rPr>
          <w:rFonts w:ascii="Times New Roman" w:hAnsi="Times New Roman"/>
          <w:color w:val="000000"/>
          <w:sz w:val="28"/>
        </w:rPr>
        <w:t>и др.</w:t>
      </w:r>
      <w:bookmarkEnd w:id="5"/>
      <w:r w:rsidRPr="00D5603F">
        <w:rPr>
          <w:rFonts w:ascii="Times New Roman" w:hAnsi="Times New Roman"/>
          <w:color w:val="000000"/>
          <w:sz w:val="28"/>
        </w:rPr>
        <w:t>‌).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6" w:name="962cdfcc-893b-46af-892f-e7c6efd8159d"/>
      <w:r w:rsidRPr="00D5603F">
        <w:rPr>
          <w:rFonts w:ascii="Times New Roman" w:hAnsi="Times New Roman"/>
          <w:color w:val="000000"/>
          <w:sz w:val="28"/>
        </w:rPr>
        <w:t xml:space="preserve"> Н. М. Рубцов «Россия. Русь — куда я ни взгляну…», З. Н. Александрова «Родина».</w:t>
      </w:r>
      <w:bookmarkEnd w:id="6"/>
      <w:r w:rsidRPr="00D5603F">
        <w:rPr>
          <w:rFonts w:ascii="Times New Roman" w:hAnsi="Times New Roman"/>
          <w:color w:val="000000"/>
          <w:sz w:val="28"/>
        </w:rPr>
        <w:t>‌.</w:t>
      </w:r>
    </w:p>
    <w:p w:rsidR="003E3B59" w:rsidRDefault="003E3B59" w:rsidP="003E3B59">
      <w:pPr>
        <w:spacing w:after="0"/>
        <w:ind w:firstLine="142"/>
        <w:rPr>
          <w:rFonts w:ascii="Times New Roman" w:hAnsi="Times New Roman"/>
          <w:i/>
          <w:color w:val="FF0000"/>
          <w:sz w:val="24"/>
          <w:szCs w:val="24"/>
        </w:rPr>
      </w:pPr>
      <w:r w:rsidRPr="00D5603F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D5603F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  <w:r w:rsidRPr="00473EB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</w:p>
    <w:p w:rsidR="003E3B59" w:rsidRPr="00473EBB" w:rsidRDefault="003E3B59" w:rsidP="003E3B59">
      <w:pPr>
        <w:spacing w:after="0"/>
        <w:ind w:firstLine="142"/>
        <w:rPr>
          <w:rFonts w:ascii="Times New Roman" w:hAnsi="Times New Roman"/>
          <w:color w:val="FF0000"/>
          <w:sz w:val="24"/>
          <w:szCs w:val="24"/>
        </w:rPr>
      </w:pPr>
      <w:r w:rsidRPr="00D5603F"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456c0f4b-38df-4ede-9bfd-a6dc69bb3da3"/>
      <w:r w:rsidRPr="00D5603F">
        <w:rPr>
          <w:rFonts w:ascii="Times New Roman" w:hAnsi="Times New Roman"/>
          <w:color w:val="000000"/>
          <w:sz w:val="28"/>
        </w:rPr>
        <w:t xml:space="preserve"> «Три сестры» (татарская народная сказка), «</w:t>
      </w:r>
      <w:proofErr w:type="spellStart"/>
      <w:r w:rsidRPr="00D5603F">
        <w:rPr>
          <w:rFonts w:ascii="Times New Roman" w:hAnsi="Times New Roman"/>
          <w:color w:val="000000"/>
          <w:sz w:val="28"/>
        </w:rPr>
        <w:t>Айога</w:t>
      </w:r>
      <w:proofErr w:type="spellEnd"/>
      <w:r w:rsidRPr="00D5603F">
        <w:rPr>
          <w:rFonts w:ascii="Times New Roman" w:hAnsi="Times New Roman"/>
          <w:color w:val="000000"/>
          <w:sz w:val="28"/>
        </w:rPr>
        <w:t>» (нанайская народная сказка).</w:t>
      </w:r>
      <w:bookmarkEnd w:id="7"/>
      <w:r w:rsidRPr="00D5603F"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</w:p>
    <w:p w:rsidR="003E3B59" w:rsidRPr="00D5603F" w:rsidRDefault="003E3B59" w:rsidP="003E3B59">
      <w:pPr>
        <w:spacing w:after="0" w:line="264" w:lineRule="auto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lastRenderedPageBreak/>
        <w:t>Звуки и краски родной природы в разные времена года.</w:t>
      </w:r>
      <w:r w:rsidRPr="00D5603F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‌</w:t>
      </w:r>
      <w:bookmarkStart w:id="8" w:name="a795cdb6-3331-4707-b8e8-5cb0da99412e"/>
      <w:r w:rsidRPr="00D5603F">
        <w:rPr>
          <w:rFonts w:ascii="Times New Roman" w:hAnsi="Times New Roman"/>
          <w:color w:val="000000"/>
          <w:sz w:val="28"/>
        </w:rPr>
        <w:t xml:space="preserve">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D5603F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D5603F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  <w:bookmarkEnd w:id="8"/>
      <w:r w:rsidRPr="00D5603F">
        <w:rPr>
          <w:rFonts w:ascii="Times New Roman" w:hAnsi="Times New Roman"/>
          <w:color w:val="000000"/>
          <w:sz w:val="28"/>
        </w:rPr>
        <w:t xml:space="preserve">‌. </w:t>
      </w:r>
      <w:r w:rsidRPr="00A943B3">
        <w:rPr>
          <w:rFonts w:ascii="Times New Roman" w:hAnsi="Times New Roman"/>
          <w:color w:val="000000"/>
          <w:sz w:val="28"/>
        </w:rPr>
        <w:t xml:space="preserve">Эстетическое восприятие явлений природы (звуки, краски времён года). </w:t>
      </w:r>
      <w:r w:rsidRPr="00D5603F">
        <w:rPr>
          <w:rFonts w:ascii="Times New Roman" w:hAnsi="Times New Roman"/>
          <w:color w:val="000000"/>
          <w:sz w:val="28"/>
        </w:rPr>
        <w:t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38ebb684-bb96-4634-9e10-7eed67228eb5"/>
      <w:r w:rsidRPr="00D5603F">
        <w:rPr>
          <w:rFonts w:ascii="Times New Roman" w:hAnsi="Times New Roman"/>
          <w:color w:val="000000"/>
          <w:sz w:val="28"/>
        </w:rPr>
        <w:t>В. Д. </w:t>
      </w:r>
      <w:proofErr w:type="gramStart"/>
      <w:r w:rsidRPr="00D5603F">
        <w:rPr>
          <w:rFonts w:ascii="Times New Roman" w:hAnsi="Times New Roman"/>
          <w:color w:val="000000"/>
          <w:sz w:val="28"/>
        </w:rPr>
        <w:t>Поленова.</w:t>
      </w:r>
      <w:bookmarkEnd w:id="9"/>
      <w:r w:rsidRPr="00D5603F">
        <w:rPr>
          <w:rFonts w:ascii="Times New Roman" w:hAnsi="Times New Roman"/>
          <w:color w:val="000000"/>
          <w:sz w:val="28"/>
        </w:rPr>
        <w:t>‌</w:t>
      </w:r>
      <w:proofErr w:type="gramEnd"/>
      <w:r w:rsidRPr="00D5603F">
        <w:rPr>
          <w:rFonts w:ascii="Times New Roman" w:hAnsi="Times New Roman"/>
          <w:color w:val="000000"/>
          <w:sz w:val="28"/>
        </w:rPr>
        <w:t>) и музыкальных произведениях (например, произведения П. И. Чайковского, А. Вивальди ‌</w:t>
      </w:r>
      <w:bookmarkStart w:id="10" w:name="dd29e9f3-12b7-4b9a-918b-b4f7d1d4e3e3"/>
      <w:r w:rsidRPr="00D5603F">
        <w:rPr>
          <w:rFonts w:ascii="Times New Roman" w:hAnsi="Times New Roman"/>
          <w:color w:val="000000"/>
          <w:sz w:val="28"/>
        </w:rPr>
        <w:t>и др.</w:t>
      </w:r>
      <w:bookmarkEnd w:id="10"/>
      <w:r w:rsidRPr="00D5603F">
        <w:rPr>
          <w:rFonts w:ascii="Times New Roman" w:hAnsi="Times New Roman"/>
          <w:color w:val="000000"/>
          <w:sz w:val="28"/>
        </w:rPr>
        <w:t xml:space="preserve">‌). 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D5603F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D5603F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efb88ac4-efc6-4819-b5c6-387e3421f079"/>
      <w:r w:rsidRPr="00D5603F">
        <w:rPr>
          <w:rFonts w:ascii="Times New Roman" w:hAnsi="Times New Roman"/>
          <w:color w:val="000000"/>
          <w:sz w:val="28"/>
        </w:rPr>
        <w:t xml:space="preserve">Н. И. Сладков. «Сентябрь», «Осень на </w:t>
      </w:r>
      <w:proofErr w:type="gramStart"/>
      <w:r w:rsidRPr="00D5603F">
        <w:rPr>
          <w:rFonts w:ascii="Times New Roman" w:hAnsi="Times New Roman"/>
          <w:color w:val="000000"/>
          <w:sz w:val="28"/>
        </w:rPr>
        <w:t>пороге»</w:t>
      </w:r>
      <w:bookmarkEnd w:id="11"/>
      <w:r w:rsidRPr="00D5603F">
        <w:rPr>
          <w:rFonts w:ascii="Times New Roman" w:hAnsi="Times New Roman"/>
          <w:color w:val="000000"/>
          <w:sz w:val="28"/>
        </w:rPr>
        <w:t>‌</w:t>
      </w:r>
      <w:proofErr w:type="gramEnd"/>
      <w:r w:rsidRPr="00D5603F">
        <w:rPr>
          <w:rFonts w:ascii="Times New Roman" w:hAnsi="Times New Roman"/>
          <w:color w:val="000000"/>
          <w:sz w:val="28"/>
        </w:rPr>
        <w:t>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О детях и дружбе</w:t>
      </w:r>
      <w:r w:rsidRPr="00D5603F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a7e1fa52-e56b-4337-8267-56515f0ca83b"/>
      <w:r w:rsidRPr="00D5603F">
        <w:rPr>
          <w:rFonts w:ascii="Times New Roman" w:hAnsi="Times New Roman"/>
          <w:color w:val="000000"/>
          <w:sz w:val="28"/>
        </w:rPr>
        <w:t xml:space="preserve">А. </w:t>
      </w:r>
      <w:proofErr w:type="gramStart"/>
      <w:r w:rsidRPr="00D5603F">
        <w:rPr>
          <w:rFonts w:ascii="Times New Roman" w:hAnsi="Times New Roman"/>
          <w:color w:val="000000"/>
          <w:sz w:val="28"/>
        </w:rPr>
        <w:t>Гайдара.</w:t>
      </w:r>
      <w:bookmarkEnd w:id="12"/>
      <w:r w:rsidRPr="00D5603F">
        <w:rPr>
          <w:rFonts w:ascii="Times New Roman" w:hAnsi="Times New Roman"/>
          <w:color w:val="000000"/>
          <w:sz w:val="28"/>
        </w:rPr>
        <w:t>‌</w:t>
      </w:r>
      <w:proofErr w:type="gramEnd"/>
      <w:r w:rsidRPr="00D5603F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5603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D5603F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13" w:name="40ab19d4-931e-4d2b-9014-ad354b0f7461"/>
      <w:r w:rsidRPr="00D5603F">
        <w:rPr>
          <w:rFonts w:ascii="Times New Roman" w:hAnsi="Times New Roman"/>
          <w:color w:val="000000"/>
          <w:sz w:val="28"/>
        </w:rPr>
        <w:t>А. Гайдар. «Совесть».</w:t>
      </w:r>
      <w:bookmarkEnd w:id="13"/>
      <w:r w:rsidRPr="00D5603F">
        <w:rPr>
          <w:rFonts w:ascii="Times New Roman" w:hAnsi="Times New Roman"/>
          <w:color w:val="000000"/>
          <w:sz w:val="28"/>
        </w:rPr>
        <w:t>‌.</w:t>
      </w: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000000"/>
          <w:sz w:val="28"/>
        </w:rPr>
      </w:pPr>
      <w:r w:rsidRPr="00D5603F">
        <w:rPr>
          <w:rFonts w:ascii="Times New Roman" w:hAnsi="Times New Roman"/>
          <w:i/>
          <w:color w:val="000000"/>
          <w:sz w:val="28"/>
        </w:rPr>
        <w:t>Мир сказок.</w:t>
      </w:r>
      <w:r w:rsidRPr="00D5603F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bCs/>
          <w:color w:val="FF0000"/>
          <w:sz w:val="24"/>
          <w:szCs w:val="24"/>
        </w:rPr>
      </w:pPr>
      <w:r w:rsidRPr="00D5603F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8d7547e0-2914-4de4-90fd-ef23443cae29"/>
      <w:r w:rsidRPr="00D5603F">
        <w:rPr>
          <w:rFonts w:ascii="Times New Roman" w:hAnsi="Times New Roman"/>
          <w:color w:val="000000"/>
          <w:sz w:val="28"/>
        </w:rPr>
        <w:t xml:space="preserve"> русская народная сказка «У страха глаза </w:t>
      </w:r>
      <w:proofErr w:type="gramStart"/>
      <w:r w:rsidRPr="00D5603F">
        <w:rPr>
          <w:rFonts w:ascii="Times New Roman" w:hAnsi="Times New Roman"/>
          <w:color w:val="000000"/>
          <w:sz w:val="28"/>
        </w:rPr>
        <w:t>велики»</w:t>
      </w:r>
      <w:bookmarkEnd w:id="14"/>
      <w:r w:rsidRPr="00D5603F">
        <w:rPr>
          <w:rFonts w:ascii="Times New Roman" w:hAnsi="Times New Roman"/>
          <w:color w:val="000000"/>
          <w:sz w:val="28"/>
        </w:rPr>
        <w:t>‌</w:t>
      </w:r>
      <w:proofErr w:type="gramEnd"/>
      <w:r w:rsidRPr="00D5603F">
        <w:rPr>
          <w:rFonts w:ascii="Times New Roman" w:hAnsi="Times New Roman"/>
          <w:color w:val="000000"/>
          <w:sz w:val="28"/>
        </w:rPr>
        <w:t>.</w:t>
      </w:r>
      <w:r w:rsidRPr="00473EB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5603F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D5603F"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5" w:name="f6c97960-2744-496b-9707-3fa9fd7e78f4"/>
      <w:r w:rsidRPr="00D5603F">
        <w:rPr>
          <w:rFonts w:ascii="Times New Roman" w:hAnsi="Times New Roman"/>
          <w:color w:val="000000"/>
          <w:sz w:val="28"/>
        </w:rPr>
        <w:t xml:space="preserve">В. </w:t>
      </w:r>
      <w:proofErr w:type="spellStart"/>
      <w:r w:rsidRPr="00D5603F">
        <w:rPr>
          <w:rFonts w:ascii="Times New Roman" w:hAnsi="Times New Roman"/>
          <w:color w:val="000000"/>
          <w:sz w:val="28"/>
        </w:rPr>
        <w:t>Чаплиной</w:t>
      </w:r>
      <w:proofErr w:type="spellEnd"/>
      <w:r w:rsidRPr="00D5603F">
        <w:rPr>
          <w:rFonts w:ascii="Times New Roman" w:hAnsi="Times New Roman"/>
          <w:color w:val="000000"/>
          <w:sz w:val="28"/>
        </w:rPr>
        <w:t>.</w:t>
      </w:r>
      <w:bookmarkEnd w:id="15"/>
      <w:r w:rsidRPr="00D5603F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3E3B59" w:rsidRPr="005E2CC4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FF0000"/>
          <w:sz w:val="24"/>
          <w:szCs w:val="24"/>
        </w:rPr>
      </w:pPr>
      <w:r w:rsidRPr="005E2CC4">
        <w:rPr>
          <w:rFonts w:ascii="Times New Roman" w:eastAsia="Calibri" w:hAnsi="Times New Roman"/>
          <w:color w:val="FF0000"/>
          <w:sz w:val="24"/>
          <w:szCs w:val="24"/>
        </w:rPr>
        <w:t>Стихи</w:t>
      </w:r>
      <w:r w:rsidR="005E2CC4">
        <w:rPr>
          <w:rFonts w:ascii="Times New Roman" w:hAnsi="Times New Roman"/>
          <w:color w:val="FF0000"/>
          <w:sz w:val="24"/>
          <w:szCs w:val="24"/>
        </w:rPr>
        <w:t xml:space="preserve"> и </w:t>
      </w:r>
      <w:proofErr w:type="gramStart"/>
      <w:r w:rsidR="005E2CC4">
        <w:rPr>
          <w:rFonts w:ascii="Times New Roman" w:hAnsi="Times New Roman"/>
          <w:color w:val="FF0000"/>
          <w:sz w:val="24"/>
          <w:szCs w:val="24"/>
        </w:rPr>
        <w:t xml:space="preserve">рассказы </w:t>
      </w:r>
      <w:r w:rsidRPr="005E2CC4">
        <w:rPr>
          <w:rFonts w:ascii="Times New Roman" w:hAnsi="Times New Roman"/>
          <w:color w:val="FF0000"/>
          <w:sz w:val="24"/>
          <w:szCs w:val="24"/>
        </w:rPr>
        <w:t xml:space="preserve"> авторов</w:t>
      </w:r>
      <w:proofErr w:type="gramEnd"/>
      <w:r w:rsidR="005E2CC4">
        <w:rPr>
          <w:rFonts w:ascii="Times New Roman" w:hAnsi="Times New Roman"/>
          <w:color w:val="FF0000"/>
          <w:sz w:val="24"/>
          <w:szCs w:val="24"/>
        </w:rPr>
        <w:t xml:space="preserve"> родного края </w:t>
      </w:r>
      <w:r w:rsidRPr="005E2CC4">
        <w:rPr>
          <w:rFonts w:ascii="Times New Roman" w:hAnsi="Times New Roman"/>
          <w:color w:val="FF0000"/>
          <w:sz w:val="24"/>
          <w:szCs w:val="24"/>
        </w:rPr>
        <w:t xml:space="preserve"> о «братьях наших меньших» 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000000"/>
          <w:sz w:val="28"/>
        </w:rPr>
      </w:pPr>
      <w:r w:rsidRPr="00D5603F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6" w:name="e10d51fb-77d6-4eb6-82fa-e73f940d872c"/>
      <w:proofErr w:type="spellStart"/>
      <w:r w:rsidRPr="00D5603F">
        <w:rPr>
          <w:rFonts w:ascii="Times New Roman" w:hAnsi="Times New Roman"/>
          <w:color w:val="000000"/>
          <w:sz w:val="28"/>
        </w:rPr>
        <w:t>В.Чаплина</w:t>
      </w:r>
      <w:proofErr w:type="spellEnd"/>
      <w:r w:rsidRPr="00D5603F"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 w:rsidRPr="00D5603F">
        <w:rPr>
          <w:rFonts w:ascii="Times New Roman" w:hAnsi="Times New Roman"/>
          <w:color w:val="000000"/>
          <w:sz w:val="28"/>
        </w:rPr>
        <w:t>Нюрка</w:t>
      </w:r>
      <w:proofErr w:type="spellEnd"/>
      <w:r w:rsidRPr="00D5603F">
        <w:rPr>
          <w:rFonts w:ascii="Times New Roman" w:hAnsi="Times New Roman"/>
          <w:color w:val="000000"/>
          <w:sz w:val="28"/>
        </w:rPr>
        <w:t>".</w:t>
      </w:r>
      <w:bookmarkEnd w:id="16"/>
      <w:r w:rsidRPr="00D5603F">
        <w:rPr>
          <w:rFonts w:ascii="Times New Roman" w:hAnsi="Times New Roman"/>
          <w:color w:val="000000"/>
          <w:sz w:val="28"/>
        </w:rPr>
        <w:t>‌.</w:t>
      </w:r>
    </w:p>
    <w:p w:rsidR="003E3B59" w:rsidRPr="00473EBB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FF0000"/>
          <w:sz w:val="24"/>
          <w:szCs w:val="24"/>
        </w:rPr>
      </w:pPr>
      <w:r w:rsidRPr="00473EBB">
        <w:rPr>
          <w:rFonts w:ascii="Times New Roman" w:hAnsi="Times New Roman"/>
          <w:color w:val="FF0000"/>
          <w:sz w:val="24"/>
          <w:szCs w:val="24"/>
        </w:rPr>
        <w:t xml:space="preserve">С Викулов «Необыкновенная дружба» </w:t>
      </w:r>
      <w:proofErr w:type="spellStart"/>
      <w:r w:rsidRPr="00473EBB">
        <w:rPr>
          <w:rFonts w:ascii="Times New Roman" w:hAnsi="Times New Roman"/>
          <w:color w:val="FF0000"/>
          <w:sz w:val="24"/>
          <w:szCs w:val="24"/>
        </w:rPr>
        <w:t>Н.Рубцов</w:t>
      </w:r>
      <w:proofErr w:type="spellEnd"/>
      <w:r w:rsidRPr="00473EBB">
        <w:rPr>
          <w:rFonts w:ascii="Times New Roman" w:hAnsi="Times New Roman"/>
          <w:color w:val="FF0000"/>
          <w:sz w:val="24"/>
          <w:szCs w:val="24"/>
        </w:rPr>
        <w:t xml:space="preserve"> «Воробей», «Ворона»)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D5603F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D5603F">
        <w:rPr>
          <w:rFonts w:ascii="Times New Roman" w:hAnsi="Times New Roman"/>
          <w:color w:val="000000"/>
          <w:sz w:val="28"/>
        </w:rPr>
        <w:t>‌</w:t>
      </w:r>
      <w:bookmarkStart w:id="17" w:name="75f04348-e596-4238-bab2-9e51a0dd9d49"/>
      <w:r w:rsidRPr="00D5603F">
        <w:rPr>
          <w:rFonts w:ascii="Times New Roman" w:hAnsi="Times New Roman"/>
          <w:color w:val="000000"/>
          <w:sz w:val="28"/>
        </w:rPr>
        <w:t>(</w:t>
      </w:r>
      <w:proofErr w:type="gramEnd"/>
      <w:r w:rsidRPr="00D5603F">
        <w:rPr>
          <w:rFonts w:ascii="Times New Roman" w:hAnsi="Times New Roman"/>
          <w:color w:val="000000"/>
          <w:sz w:val="28"/>
        </w:rPr>
        <w:t>по выбору)</w:t>
      </w:r>
      <w:bookmarkEnd w:id="17"/>
      <w:r w:rsidRPr="00D5603F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5603F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8" w:name="00a4a385-cff4-49eb-ae4b-82aa3880cc76"/>
      <w:r w:rsidRPr="00D5603F">
        <w:rPr>
          <w:rFonts w:ascii="Times New Roman" w:hAnsi="Times New Roman"/>
          <w:color w:val="000000"/>
          <w:sz w:val="28"/>
        </w:rPr>
        <w:t>Л. Н. Толстой «Лучше всех», татарская народная сказка «Три дочери», Л. Ф. Воронкова. «Катин подарок».</w:t>
      </w:r>
      <w:bookmarkEnd w:id="18"/>
      <w:r w:rsidRPr="00D5603F">
        <w:rPr>
          <w:rFonts w:ascii="Times New Roman" w:hAnsi="Times New Roman"/>
          <w:color w:val="000000"/>
          <w:sz w:val="28"/>
        </w:rPr>
        <w:t>‌.</w:t>
      </w:r>
    </w:p>
    <w:p w:rsidR="003E3B59" w:rsidRPr="00E742CB" w:rsidRDefault="003E3B59" w:rsidP="00E742CB">
      <w:pPr>
        <w:spacing w:after="0" w:line="264" w:lineRule="auto"/>
        <w:jc w:val="both"/>
      </w:pPr>
      <w:proofErr w:type="spellStart"/>
      <w:r w:rsidRPr="00E742CB">
        <w:rPr>
          <w:rFonts w:ascii="Times New Roman" w:hAnsi="Times New Roman"/>
          <w:color w:val="FF0000"/>
          <w:sz w:val="24"/>
          <w:szCs w:val="24"/>
        </w:rPr>
        <w:t>А.Медведская</w:t>
      </w:r>
      <w:proofErr w:type="spellEnd"/>
      <w:r w:rsidRPr="00E742CB">
        <w:rPr>
          <w:rFonts w:ascii="Times New Roman" w:hAnsi="Times New Roman"/>
          <w:color w:val="FF0000"/>
          <w:sz w:val="24"/>
          <w:szCs w:val="24"/>
        </w:rPr>
        <w:t xml:space="preserve"> «Катя», </w:t>
      </w:r>
      <w:proofErr w:type="spellStart"/>
      <w:r w:rsidRPr="00E742CB">
        <w:rPr>
          <w:rFonts w:ascii="Times New Roman" w:hAnsi="Times New Roman"/>
          <w:color w:val="FF0000"/>
          <w:sz w:val="24"/>
          <w:szCs w:val="24"/>
        </w:rPr>
        <w:t>В.Белов</w:t>
      </w:r>
      <w:proofErr w:type="spellEnd"/>
      <w:r w:rsidRPr="00E742CB">
        <w:rPr>
          <w:rFonts w:ascii="Times New Roman" w:hAnsi="Times New Roman"/>
          <w:color w:val="FF0000"/>
          <w:sz w:val="24"/>
          <w:szCs w:val="24"/>
        </w:rPr>
        <w:t xml:space="preserve"> «Мамина дочка», «Катюшин дождик»</w:t>
      </w:r>
      <w:r w:rsidRPr="00E742CB">
        <w:rPr>
          <w:rFonts w:ascii="Times New Roman" w:eastAsia="Calibri" w:hAnsi="Times New Roman"/>
          <w:sz w:val="24"/>
          <w:szCs w:val="24"/>
        </w:rPr>
        <w:t>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lastRenderedPageBreak/>
        <w:t>Зарубежная литература</w:t>
      </w:r>
      <w:r w:rsidRPr="00D5603F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proofErr w:type="gramStart"/>
      <w:r w:rsidRPr="00D5603F">
        <w:rPr>
          <w:rFonts w:ascii="Times New Roman" w:hAnsi="Times New Roman"/>
          <w:color w:val="000000"/>
          <w:sz w:val="28"/>
        </w:rPr>
        <w:t>‌</w:t>
      </w:r>
      <w:bookmarkStart w:id="19" w:name="0e5bc33d-ae81-4c2f-be70-c19efbdc81bd"/>
      <w:r w:rsidRPr="00D5603F">
        <w:rPr>
          <w:rFonts w:ascii="Times New Roman" w:hAnsi="Times New Roman"/>
          <w:color w:val="000000"/>
          <w:sz w:val="28"/>
        </w:rPr>
        <w:t>(</w:t>
      </w:r>
      <w:proofErr w:type="gramEnd"/>
      <w:r w:rsidRPr="00D5603F">
        <w:rPr>
          <w:rFonts w:ascii="Times New Roman" w:hAnsi="Times New Roman"/>
          <w:color w:val="000000"/>
          <w:sz w:val="28"/>
        </w:rPr>
        <w:t>не менее двух произведений)</w:t>
      </w:r>
      <w:bookmarkEnd w:id="19"/>
      <w:r w:rsidRPr="00D5603F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0" w:name="55b8cda5-6d6e-49c3-8976-c08403fa95c8"/>
      <w:r w:rsidRPr="00D5603F">
        <w:rPr>
          <w:rFonts w:ascii="Times New Roman" w:hAnsi="Times New Roman"/>
          <w:color w:val="000000"/>
          <w:sz w:val="28"/>
        </w:rPr>
        <w:t xml:space="preserve">братья Гримм. </w:t>
      </w:r>
      <w:r w:rsidRPr="00A943B3">
        <w:rPr>
          <w:rFonts w:ascii="Times New Roman" w:hAnsi="Times New Roman"/>
          <w:color w:val="000000"/>
          <w:sz w:val="28"/>
        </w:rPr>
        <w:t>«Бременские музыканты», Ш. Перро. «Кот в сапогах</w:t>
      </w:r>
      <w:proofErr w:type="gramStart"/>
      <w:r w:rsidRPr="00A943B3">
        <w:rPr>
          <w:rFonts w:ascii="Times New Roman" w:hAnsi="Times New Roman"/>
          <w:color w:val="000000"/>
          <w:sz w:val="28"/>
        </w:rPr>
        <w:t>».</w:t>
      </w:r>
      <w:bookmarkEnd w:id="20"/>
      <w:r w:rsidRPr="00A943B3">
        <w:rPr>
          <w:rFonts w:ascii="Times New Roman" w:hAnsi="Times New Roman"/>
          <w:color w:val="000000"/>
          <w:sz w:val="28"/>
        </w:rPr>
        <w:t>‌</w:t>
      </w:r>
      <w:proofErr w:type="gramEnd"/>
      <w:r w:rsidRPr="00A943B3">
        <w:rPr>
          <w:rFonts w:ascii="Times New Roman" w:hAnsi="Times New Roman"/>
          <w:color w:val="000000"/>
          <w:sz w:val="28"/>
        </w:rPr>
        <w:t xml:space="preserve">). </w:t>
      </w:r>
      <w:r w:rsidRPr="00D5603F">
        <w:rPr>
          <w:rFonts w:ascii="Times New Roman" w:hAnsi="Times New Roman"/>
          <w:color w:val="000000"/>
          <w:sz w:val="28"/>
        </w:rPr>
        <w:t>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000000"/>
          <w:sz w:val="28"/>
        </w:rPr>
      </w:pPr>
      <w:r w:rsidRPr="00D5603F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proofErr w:type="gramStart"/>
      <w:r w:rsidRPr="00D5603F">
        <w:rPr>
          <w:rFonts w:ascii="Times New Roman" w:hAnsi="Times New Roman"/>
          <w:color w:val="000000"/>
          <w:sz w:val="28"/>
        </w:rPr>
        <w:t>‌</w:t>
      </w:r>
      <w:bookmarkStart w:id="21" w:name="cc294092-e172-41aa-9592-11fd4136cf7d"/>
      <w:r w:rsidRPr="00D5603F">
        <w:rPr>
          <w:rFonts w:ascii="Times New Roman" w:hAnsi="Times New Roman"/>
          <w:color w:val="000000"/>
          <w:sz w:val="28"/>
        </w:rPr>
        <w:t>«</w:t>
      </w:r>
      <w:proofErr w:type="gramEnd"/>
      <w:r w:rsidRPr="00D5603F">
        <w:rPr>
          <w:rFonts w:ascii="Times New Roman" w:hAnsi="Times New Roman"/>
          <w:color w:val="000000"/>
          <w:sz w:val="28"/>
        </w:rPr>
        <w:t>Огниво».</w:t>
      </w:r>
      <w:bookmarkEnd w:id="21"/>
      <w:r w:rsidRPr="00D5603F">
        <w:rPr>
          <w:rFonts w:ascii="Times New Roman" w:hAnsi="Times New Roman"/>
          <w:color w:val="000000"/>
          <w:sz w:val="28"/>
        </w:rPr>
        <w:t>‌.</w:t>
      </w:r>
    </w:p>
    <w:p w:rsidR="003E3B59" w:rsidRPr="00473EBB" w:rsidRDefault="003E3B59" w:rsidP="003E3B59">
      <w:pPr>
        <w:autoSpaceDE w:val="0"/>
        <w:spacing w:after="0"/>
        <w:ind w:firstLine="142"/>
        <w:rPr>
          <w:rFonts w:ascii="Times New Roman" w:hAnsi="Times New Roman"/>
          <w:bCs/>
          <w:color w:val="FF0000"/>
          <w:sz w:val="24"/>
          <w:szCs w:val="24"/>
        </w:rPr>
      </w:pPr>
      <w:r w:rsidRPr="00E742CB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Литературные</w:t>
      </w:r>
      <w:r w:rsidRPr="00E742CB">
        <w:rPr>
          <w:rFonts w:ascii="Times New Roman" w:hAnsi="Times New Roman"/>
          <w:bCs/>
          <w:color w:val="FF0000"/>
          <w:sz w:val="24"/>
          <w:szCs w:val="24"/>
        </w:rPr>
        <w:t xml:space="preserve"> сказки писателей-вологжан (</w:t>
      </w:r>
      <w:proofErr w:type="spellStart"/>
      <w:r w:rsidRPr="00E742CB">
        <w:rPr>
          <w:rFonts w:ascii="Times New Roman" w:hAnsi="Times New Roman"/>
          <w:bCs/>
          <w:color w:val="FF0000"/>
          <w:sz w:val="24"/>
          <w:szCs w:val="24"/>
        </w:rPr>
        <w:t>В.Белов</w:t>
      </w:r>
      <w:proofErr w:type="spellEnd"/>
      <w:r w:rsidRPr="00E742CB">
        <w:rPr>
          <w:rFonts w:ascii="Times New Roman" w:hAnsi="Times New Roman"/>
          <w:bCs/>
          <w:color w:val="FF0000"/>
          <w:sz w:val="24"/>
          <w:szCs w:val="24"/>
        </w:rPr>
        <w:t xml:space="preserve"> «</w:t>
      </w:r>
      <w:proofErr w:type="spellStart"/>
      <w:r w:rsidRPr="00E742CB">
        <w:rPr>
          <w:rFonts w:ascii="Times New Roman" w:hAnsi="Times New Roman"/>
          <w:bCs/>
          <w:color w:val="FF0000"/>
          <w:sz w:val="24"/>
          <w:szCs w:val="24"/>
        </w:rPr>
        <w:t>Мишук</w:t>
      </w:r>
      <w:proofErr w:type="spellEnd"/>
      <w:r w:rsidRPr="00E742CB">
        <w:rPr>
          <w:rFonts w:ascii="Times New Roman" w:hAnsi="Times New Roman"/>
          <w:bCs/>
          <w:color w:val="FF0000"/>
          <w:sz w:val="24"/>
          <w:szCs w:val="24"/>
        </w:rPr>
        <w:t>»).</w:t>
      </w:r>
      <w:r w:rsidRPr="00473EB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D5603F">
        <w:rPr>
          <w:rFonts w:ascii="Times New Roman" w:hAnsi="Times New Roman"/>
          <w:color w:val="000000"/>
          <w:sz w:val="28"/>
        </w:rPr>
        <w:t xml:space="preserve"> </w:t>
      </w:r>
      <w:r w:rsidRPr="00D5603F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D5603F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D5603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анализировать текст сказки, рассказа, басни: определять тему, главную мысль произведения, находить в тексте слова, </w:t>
      </w:r>
      <w:r w:rsidRPr="00D5603F">
        <w:rPr>
          <w:rFonts w:ascii="Times New Roman" w:hAnsi="Times New Roman"/>
          <w:color w:val="000000"/>
          <w:sz w:val="28"/>
        </w:rPr>
        <w:lastRenderedPageBreak/>
        <w:t>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D5603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D5603F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E3B59" w:rsidRDefault="003E3B59" w:rsidP="0047601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3E3B59" w:rsidRDefault="003E3B59" w:rsidP="0047601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D5603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3E3B59" w:rsidRDefault="003E3B59" w:rsidP="0047601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lastRenderedPageBreak/>
        <w:t>проверять (по образцу) выполнение поставленной учебной задачи.</w:t>
      </w:r>
    </w:p>
    <w:p w:rsidR="003E3B59" w:rsidRPr="00D5603F" w:rsidRDefault="003E3B59" w:rsidP="003E3B5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D5603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E3B59" w:rsidRPr="00D5603F" w:rsidRDefault="003E3B59" w:rsidP="00476015">
      <w:pPr>
        <w:numPr>
          <w:ilvl w:val="0"/>
          <w:numId w:val="2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3E3B59" w:rsidRPr="00D5603F" w:rsidRDefault="003E3B59" w:rsidP="00476015">
      <w:pPr>
        <w:numPr>
          <w:ilvl w:val="0"/>
          <w:numId w:val="28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3E3B59" w:rsidRPr="00D5603F" w:rsidRDefault="003E3B59" w:rsidP="003E3B59">
      <w:pPr>
        <w:spacing w:after="0" w:line="264" w:lineRule="auto"/>
        <w:ind w:left="120"/>
        <w:jc w:val="both"/>
      </w:pPr>
    </w:p>
    <w:p w:rsidR="009618F6" w:rsidRPr="00A87914" w:rsidRDefault="009618F6">
      <w:pPr>
        <w:sectPr w:rsidR="009618F6" w:rsidRPr="00A87914">
          <w:pgSz w:w="11906" w:h="16383"/>
          <w:pgMar w:top="1134" w:right="850" w:bottom="1134" w:left="1701" w:header="720" w:footer="720" w:gutter="0"/>
          <w:cols w:space="720"/>
        </w:sectPr>
      </w:pPr>
    </w:p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218957"/>
      <w:bookmarkEnd w:id="0"/>
    </w:p>
    <w:p w:rsidR="009618F6" w:rsidRDefault="00A8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828"/>
        <w:gridCol w:w="1047"/>
        <w:gridCol w:w="1276"/>
        <w:gridCol w:w="1134"/>
        <w:gridCol w:w="2693"/>
        <w:gridCol w:w="3167"/>
      </w:tblGrid>
      <w:tr w:rsidR="00521FD2" w:rsidTr="00521FD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457" w:type="dxa"/>
            <w:gridSpan w:val="3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167" w:type="dxa"/>
          </w:tcPr>
          <w:p w:rsidR="00521FD2" w:rsidRPr="00521FD2" w:rsidRDefault="00521F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FD2" w:rsidRDefault="00521FD2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FD2" w:rsidRDefault="00521FD2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 w:rsidP="00521F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521FD2" w:rsidRDefault="00521FD2" w:rsidP="00521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FD2" w:rsidRDefault="00521FD2"/>
        </w:tc>
        <w:tc>
          <w:tcPr>
            <w:tcW w:w="3167" w:type="dxa"/>
            <w:tcBorders>
              <w:top w:val="nil"/>
            </w:tcBorders>
          </w:tcPr>
          <w:p w:rsidR="00521FD2" w:rsidRDefault="00521FD2">
            <w:pPr>
              <w:rPr>
                <w:rFonts w:ascii="Times New Roman" w:hAnsi="Times New Roman" w:cs="Times New Roman"/>
                <w:b/>
              </w:rPr>
            </w:pPr>
          </w:p>
          <w:p w:rsidR="00521FD2" w:rsidRPr="00521FD2" w:rsidRDefault="00521FD2">
            <w:pPr>
              <w:rPr>
                <w:rFonts w:ascii="Times New Roman" w:hAnsi="Times New Roman" w:cs="Times New Roman"/>
                <w:b/>
              </w:rPr>
            </w:pPr>
            <w:r w:rsidRPr="00521FD2">
              <w:rPr>
                <w:rFonts w:ascii="Times New Roman" w:hAnsi="Times New Roman" w:cs="Times New Roman"/>
                <w:b/>
              </w:rPr>
              <w:t>Воспитательный аспект</w:t>
            </w:r>
          </w:p>
        </w:tc>
      </w:tr>
      <w:tr w:rsidR="00521FD2" w:rsidRPr="00340480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Pr="002B702B" w:rsidRDefault="002B70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7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 w:val="restart"/>
          </w:tcPr>
          <w:p w:rsidR="00521FD2" w:rsidRPr="007D4806" w:rsidRDefault="00521FD2" w:rsidP="00521FD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Установление доверительных отношений между педагогическим работником и его обучающимися, активизации их познавательной деятельности;</w:t>
            </w:r>
          </w:p>
          <w:p w:rsidR="00521FD2" w:rsidRPr="007D4806" w:rsidRDefault="00521FD2" w:rsidP="00521FD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побуждение обучающихся соблюдать на уроке общепринятые нормы поведени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я, правила общения со старшими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сверстниками, принципы учебной дисциплины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 w:rsidRPr="007D4806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eastAsia="ko-KR"/>
              </w:rPr>
              <w:t xml:space="preserve">использование </w:t>
            </w:r>
            <w:r w:rsidRPr="007D48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содержания учебного предмета,</w:t>
            </w:r>
          </w:p>
          <w:p w:rsidR="00521FD2" w:rsidRPr="00521FD2" w:rsidRDefault="00521FD2" w:rsidP="00521FD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применение на уроке интерактивных форм работы с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обучающимися.</w:t>
            </w:r>
          </w:p>
          <w:p w:rsidR="00521FD2" w:rsidRPr="00521FD2" w:rsidRDefault="00521FD2" w:rsidP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2B7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8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9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0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1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Pr="001F5BFE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 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2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3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Pr="001F5BFE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 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4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5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11+3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6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>справочной литературой)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2+3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Pr="001F5BFE" w:rsidRDefault="005660E2">
            <w:pPr>
              <w:spacing w:after="0"/>
              <w:ind w:left="135"/>
              <w:jc w:val="center"/>
            </w:pPr>
            <w:r>
              <w:t>1+1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1D2B6E">
            <w:hyperlink r:id="rId17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4723" w:type="dxa"/>
            <w:gridSpan w:val="2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</w:p>
        </w:tc>
        <w:tc>
          <w:tcPr>
            <w:tcW w:w="3167" w:type="dxa"/>
          </w:tcPr>
          <w:p w:rsidR="00521FD2" w:rsidRDefault="00521FD2">
            <w:pPr>
              <w:spacing w:after="0"/>
              <w:ind w:left="135"/>
            </w:pPr>
          </w:p>
        </w:tc>
      </w:tr>
      <w:tr w:rsidR="00521FD2" w:rsidTr="00521FD2">
        <w:trPr>
          <w:trHeight w:val="144"/>
          <w:tblCellSpacing w:w="20" w:type="nil"/>
        </w:trPr>
        <w:tc>
          <w:tcPr>
            <w:tcW w:w="4723" w:type="dxa"/>
            <w:gridSpan w:val="2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21FD2" w:rsidRDefault="00521FD2"/>
        </w:tc>
        <w:tc>
          <w:tcPr>
            <w:tcW w:w="3167" w:type="dxa"/>
          </w:tcPr>
          <w:p w:rsidR="00521FD2" w:rsidRDefault="00521FD2"/>
        </w:tc>
      </w:tr>
    </w:tbl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Pr="00A83059" w:rsidRDefault="009618F6">
      <w:pPr>
        <w:sectPr w:rsidR="009618F6" w:rsidRPr="00A830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218952"/>
      <w:bookmarkEnd w:id="22"/>
    </w:p>
    <w:p w:rsidR="009618F6" w:rsidRPr="00A83059" w:rsidRDefault="00A87914">
      <w:pPr>
        <w:spacing w:after="0"/>
        <w:ind w:left="120"/>
      </w:pPr>
      <w:r w:rsidRPr="00A83059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90"/>
        <w:gridCol w:w="1226"/>
        <w:gridCol w:w="1841"/>
        <w:gridCol w:w="1910"/>
        <w:gridCol w:w="1347"/>
        <w:gridCol w:w="2221"/>
      </w:tblGrid>
      <w:tr w:rsidR="009618F6" w:rsidTr="009802FA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 w:rsidRPr="00A83059"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8F6" w:rsidRDefault="009618F6">
            <w:pPr>
              <w:spacing w:after="0"/>
              <w:ind w:left="135"/>
            </w:pPr>
          </w:p>
        </w:tc>
      </w:tr>
      <w:tr w:rsidR="009618F6" w:rsidTr="0098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884190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</w:t>
            </w:r>
            <w:r w:rsidR="00884190"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родному краю н</w:t>
            </w:r>
            <w:r w:rsidRPr="00884190">
              <w:rPr>
                <w:rFonts w:ascii="Times New Roman" w:hAnsi="Times New Roman"/>
                <w:color w:val="000000"/>
                <w:sz w:val="24"/>
              </w:rPr>
              <w:t xml:space="preserve">а примере произведения </w:t>
            </w:r>
            <w:proofErr w:type="spellStart"/>
            <w:r w:rsidRPr="00884190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884190"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884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Любовь к природ</w:t>
            </w:r>
            <w:r w:rsidR="003B7925">
              <w:rPr>
                <w:rFonts w:ascii="Times New Roman" w:hAnsi="Times New Roman"/>
                <w:color w:val="000000"/>
                <w:sz w:val="24"/>
              </w:rPr>
              <w:t>е – тема произведений о Родине н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а примере произведения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  <w:p w:rsidR="002B702B" w:rsidRPr="002B702B" w:rsidRDefault="002B7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«</w:t>
            </w:r>
            <w:r w:rsidRPr="002B7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2B702B" w:rsidRDefault="002B70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тематические группы загадок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2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3B7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 н</w:t>
            </w:r>
            <w:r w:rsidR="009802FA" w:rsidRPr="00A87914">
              <w:rPr>
                <w:rFonts w:ascii="Times New Roman" w:hAnsi="Times New Roman"/>
                <w:color w:val="000000"/>
                <w:sz w:val="24"/>
              </w:rPr>
              <w:t>а примере русской народной сказки «Петушок и бобовое зёрнышко»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  <w:p w:rsidR="002B702B" w:rsidRPr="00A87914" w:rsidRDefault="002B7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 навыка чтения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2B702B" w:rsidRDefault="002B70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3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3B792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«Утро»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3B7925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  <w:r w:rsidR="003B792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4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3B792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3B792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писателей. В.Г. Сутеев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>«Кто лучше?»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3B792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</w:t>
            </w:r>
            <w:r w:rsidR="003B7925">
              <w:rPr>
                <w:rFonts w:ascii="Times New Roman" w:hAnsi="Times New Roman"/>
                <w:color w:val="000000"/>
                <w:sz w:val="24"/>
              </w:rPr>
              <w:t xml:space="preserve">тях.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5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3B792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3B792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С.А. Иванов «Каким бывает снег»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>«Поёт зима – аукает»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A83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02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3B792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6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RPr="00CD4009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CD4009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</w:t>
            </w:r>
            <w:r w:rsidR="00CD400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="00CD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>Г.А.</w:t>
            </w:r>
            <w:proofErr w:type="gram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Pr="00CD4009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4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CD4009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Pr="00CD4009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Pr="00CD4009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Pr="00CD4009" w:rsidRDefault="001D2B6E">
            <w:hyperlink r:id="rId70" w:history="1">
              <w:r w:rsidR="009802FA" w:rsidRPr="00AF7799">
                <w:rPr>
                  <w:rStyle w:val="ab"/>
                </w:rPr>
                <w:t>https</w:t>
              </w:r>
              <w:r w:rsidR="009802FA" w:rsidRPr="00CD4009">
                <w:rPr>
                  <w:rStyle w:val="ab"/>
                </w:rPr>
                <w:t>://</w:t>
              </w:r>
              <w:r w:rsidR="009802FA" w:rsidRPr="00AF7799">
                <w:rPr>
                  <w:rStyle w:val="ab"/>
                </w:rPr>
                <w:t>resh</w:t>
              </w:r>
              <w:r w:rsidR="009802FA" w:rsidRPr="00CD4009">
                <w:rPr>
                  <w:rStyle w:val="ab"/>
                </w:rPr>
                <w:t>.</w:t>
              </w:r>
              <w:r w:rsidR="009802FA" w:rsidRPr="00AF7799">
                <w:rPr>
                  <w:rStyle w:val="ab"/>
                </w:rPr>
                <w:t>edu</w:t>
              </w:r>
              <w:r w:rsidR="009802FA" w:rsidRPr="00CD4009">
                <w:rPr>
                  <w:rStyle w:val="ab"/>
                </w:rPr>
                <w:t>.</w:t>
              </w:r>
              <w:r w:rsidR="009802FA" w:rsidRPr="00AF7799">
                <w:rPr>
                  <w:rStyle w:val="ab"/>
                </w:rPr>
                <w:t>ru</w:t>
              </w:r>
              <w:r w:rsidR="009802FA" w:rsidRPr="00CD4009">
                <w:rPr>
                  <w:rStyle w:val="ab"/>
                </w:rPr>
                <w:t>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Pr="00CD4009" w:rsidRDefault="009802FA">
            <w:pPr>
              <w:spacing w:after="0"/>
            </w:pPr>
            <w:r w:rsidRPr="00CD400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A83059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  <w:r w:rsidR="00A83059"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Сравнение сюжетов и героев русской народной сказки «Снегурочка» и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(авторской) В.И. Даля «Девочка Снегурочка»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3059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8305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«</w:t>
            </w:r>
            <w:r w:rsidR="00A83059" w:rsidRPr="00A8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  <w:r w:rsidR="00A8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7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 w:rsidP="00CD4009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Корякская народная сказка «Хитрая лиса»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 w:rsidR="00CD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D4009" w:rsidRPr="00473EB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В.Белов</w:t>
            </w:r>
            <w:proofErr w:type="spellEnd"/>
            <w:proofErr w:type="gramEnd"/>
            <w:r w:rsidR="00CD4009" w:rsidRPr="00473EB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«</w:t>
            </w:r>
            <w:proofErr w:type="spellStart"/>
            <w:r w:rsidR="00CD4009" w:rsidRPr="00473EB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Мишук</w:t>
            </w:r>
            <w:proofErr w:type="spellEnd"/>
            <w:r w:rsidR="00CD400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Фольклорны</w:t>
            </w:r>
            <w:r>
              <w:rPr>
                <w:rFonts w:ascii="Times New Roman" w:hAnsi="Times New Roman"/>
                <w:color w:val="000000"/>
                <w:sz w:val="24"/>
              </w:rPr>
              <w:t>е произведения народов России. О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>сетинская народная сказка «Человек и ёж»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8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3B7925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</w:t>
            </w:r>
            <w:r w:rsidR="003B7925">
              <w:rPr>
                <w:rFonts w:ascii="Times New Roman" w:hAnsi="Times New Roman"/>
                <w:color w:val="000000"/>
                <w:sz w:val="24"/>
              </w:rPr>
              <w:t>) и литературных произведениях н</w:t>
            </w:r>
            <w:r w:rsidRPr="003B7925">
              <w:rPr>
                <w:rFonts w:ascii="Times New Roman" w:hAnsi="Times New Roman"/>
                <w:color w:val="000000"/>
                <w:sz w:val="24"/>
              </w:rPr>
              <w:t xml:space="preserve">а примере произведений </w:t>
            </w:r>
            <w:proofErr w:type="spellStart"/>
            <w:r w:rsidRPr="003B7925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3B79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2C7F01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>дмуртская народная сказка «Мышь и воробей»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2D0A36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Отражение темы "</w:t>
            </w:r>
            <w:r w:rsidR="002D0A36">
              <w:rPr>
                <w:rFonts w:ascii="Times New Roman" w:hAnsi="Times New Roman"/>
                <w:color w:val="000000"/>
                <w:sz w:val="24"/>
              </w:rPr>
              <w:t xml:space="preserve">Дружба животных" в </w:t>
            </w:r>
            <w:proofErr w:type="gramStart"/>
            <w:r w:rsidR="002D0A36">
              <w:rPr>
                <w:rFonts w:ascii="Times New Roman" w:hAnsi="Times New Roman"/>
                <w:color w:val="000000"/>
                <w:sz w:val="24"/>
              </w:rPr>
              <w:t xml:space="preserve">стихотворениях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В.Д.</w:t>
            </w:r>
            <w:proofErr w:type="gram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«Кошкин щенок» </w:t>
            </w:r>
            <w:proofErr w:type="spellStart"/>
            <w:r w:rsidR="002D0A36" w:rsidRPr="002D0A36">
              <w:rPr>
                <w:rFonts w:ascii="Times New Roman" w:hAnsi="Times New Roman"/>
                <w:color w:val="FF0000"/>
                <w:sz w:val="24"/>
              </w:rPr>
              <w:t>С.</w:t>
            </w:r>
            <w:r w:rsidR="002D0A36" w:rsidRPr="002D0A36">
              <w:rPr>
                <w:rFonts w:ascii="Times New Roman" w:hAnsi="Times New Roman"/>
                <w:color w:val="FF0000"/>
                <w:sz w:val="24"/>
                <w:szCs w:val="24"/>
              </w:rPr>
              <w:t>Викулова</w:t>
            </w:r>
            <w:proofErr w:type="spellEnd"/>
            <w:r w:rsidR="002D0A36" w:rsidRPr="00473E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«Необыкновенная дружба»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  <w:r w:rsidR="00CD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0A36">
              <w:rPr>
                <w:rFonts w:ascii="Times New Roman" w:hAnsi="Times New Roman"/>
                <w:color w:val="000000"/>
                <w:sz w:val="24"/>
              </w:rPr>
              <w:t>на примере произве</w:t>
            </w:r>
            <w:r w:rsidR="00CD4009">
              <w:rPr>
                <w:rFonts w:ascii="Times New Roman" w:hAnsi="Times New Roman"/>
                <w:color w:val="000000"/>
                <w:sz w:val="24"/>
              </w:rPr>
              <w:t xml:space="preserve">дений </w:t>
            </w:r>
            <w:r w:rsidR="002D0A36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="002D0A36">
              <w:rPr>
                <w:rFonts w:ascii="Times New Roman" w:hAnsi="Times New Roman"/>
                <w:color w:val="FF0000"/>
                <w:sz w:val="24"/>
                <w:szCs w:val="24"/>
              </w:rPr>
              <w:t>Н.Рубцов</w:t>
            </w:r>
            <w:r w:rsidR="00CD400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proofErr w:type="spellEnd"/>
            <w:r w:rsidR="002D0A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«Воробей», «Ворона»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0E056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«Ребята и утята»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9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0E056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А.П. Чехов «Весной» (отрывок)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 w:rsidP="000E056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С.Я. Маршак «Весенняя песенка»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0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0E056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писателей. </w:t>
            </w:r>
            <w:r w:rsidR="000E0565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>казки и рассказы Н.И. Сладкова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DF2FE9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>в лирических произведениях. А.А. Фет «Уж верба вся пушистая»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 w:rsidP="00DF2FE9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</w:t>
            </w:r>
            <w:r w:rsidRPr="00DF2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1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</w:t>
            </w:r>
            <w:r w:rsidR="000E0565">
              <w:rPr>
                <w:rFonts w:ascii="Times New Roman" w:hAnsi="Times New Roman"/>
                <w:color w:val="000000"/>
                <w:sz w:val="24"/>
              </w:rPr>
              <w:t xml:space="preserve"> семьи в творчестве писателей н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>а примере произведения Л.Н. Толстого «Отец и сыновья» и других га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 w:rsidP="002C7F01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  <w:r w:rsidR="00CD4009">
              <w:rPr>
                <w:rFonts w:ascii="Times New Roman" w:hAnsi="Times New Roman"/>
                <w:color w:val="000000"/>
                <w:sz w:val="24"/>
              </w:rPr>
              <w:t>.</w:t>
            </w:r>
            <w:r w:rsidR="00CD4009" w:rsidRPr="00473EB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D4009">
              <w:rPr>
                <w:rFonts w:ascii="Times New Roman" w:hAnsi="Times New Roman"/>
                <w:color w:val="FF0000"/>
                <w:sz w:val="24"/>
                <w:szCs w:val="24"/>
              </w:rPr>
              <w:t>В.Белов</w:t>
            </w:r>
            <w:proofErr w:type="spellEnd"/>
            <w:r w:rsidR="00CD40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«Мамина дочка»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 w:rsidP="002C7F01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Л.Н. Толстой «Лучше всех»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2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2C7F01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Р.С. Сеф «Если ты ужасно гордый»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DF2FE9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Баруздина «Салют»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2C7F01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>нглийская народная сказка «Как Джек ходил счастье искать»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RPr="002C7F01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2C7F01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Хитрец и глупец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фольклорных (народных) сказках. Н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орвежская сказка «Лис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7F0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RPr="002C7F01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</w:pPr>
            <w:r w:rsidRPr="002C7F0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7F0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Pr="002C7F01" w:rsidRDefault="009802FA">
            <w:pPr>
              <w:spacing w:after="0"/>
            </w:pPr>
            <w:r w:rsidRPr="002C7F01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3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1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2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0E0565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3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4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5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 w:rsidP="00142CAC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Г.А.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6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7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8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Восприятие лета в произведении И.З. Сурикова «Лето»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49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RPr="00142CAC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="001F5BFE">
              <w:rPr>
                <w:rFonts w:ascii="Times New Roman" w:hAnsi="Times New Roman"/>
                <w:color w:val="000000"/>
                <w:sz w:val="24"/>
              </w:rPr>
              <w:t>Работа с текстом художественного произведения.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Pr="00142CAC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2C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142CAC" w:rsidRDefault="009802FA">
            <w:pPr>
              <w:spacing w:after="0"/>
              <w:ind w:left="135"/>
              <w:jc w:val="center"/>
            </w:pPr>
            <w:r w:rsidRPr="00142C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Pr="00142CAC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Pr="00142CAC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9802FA"/>
        </w:tc>
      </w:tr>
      <w:tr w:rsidR="009802FA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Pr="00142CAC" w:rsidRDefault="009802FA">
            <w:pPr>
              <w:spacing w:after="0"/>
            </w:pPr>
            <w:r w:rsidRPr="00142CA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Шутлив</w:t>
            </w:r>
            <w:r w:rsidR="000E0565">
              <w:rPr>
                <w:rFonts w:ascii="Times New Roman" w:hAnsi="Times New Roman"/>
                <w:color w:val="000000"/>
                <w:sz w:val="24"/>
              </w:rPr>
              <w:t>ое искажение действительности н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а примере произведения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Default="001D2B6E">
            <w:hyperlink r:id="rId150" w:history="1">
              <w:r w:rsidR="009802FA" w:rsidRPr="00AF7799">
                <w:rPr>
                  <w:rStyle w:val="ab"/>
                </w:rPr>
                <w:t>https://resh.edu.ru/</w:t>
              </w:r>
            </w:hyperlink>
          </w:p>
        </w:tc>
      </w:tr>
      <w:tr w:rsidR="009802FA" w:rsidRPr="000E0565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Default="00980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Средства создан</w:t>
            </w:r>
            <w:r w:rsidR="000E0565">
              <w:rPr>
                <w:rFonts w:ascii="Times New Roman" w:hAnsi="Times New Roman"/>
                <w:color w:val="000000"/>
                <w:sz w:val="24"/>
              </w:rPr>
              <w:t>ия комического в произведении н</w:t>
            </w: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а примере произведения </w:t>
            </w:r>
            <w:proofErr w:type="spellStart"/>
            <w:r w:rsidRPr="00A87914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Pr="000E0565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0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0E0565" w:rsidRDefault="00980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Pr="000E0565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Pr="000E0565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Pr="000E0565" w:rsidRDefault="001D2B6E">
            <w:hyperlink r:id="rId151" w:history="1">
              <w:r w:rsidR="009802FA" w:rsidRPr="00AF7799">
                <w:rPr>
                  <w:rStyle w:val="ab"/>
                </w:rPr>
                <w:t>https</w:t>
              </w:r>
              <w:r w:rsidR="009802FA" w:rsidRPr="000E0565">
                <w:rPr>
                  <w:rStyle w:val="ab"/>
                </w:rPr>
                <w:t>://</w:t>
              </w:r>
              <w:r w:rsidR="009802FA" w:rsidRPr="00AF7799">
                <w:rPr>
                  <w:rStyle w:val="ab"/>
                </w:rPr>
                <w:t>resh</w:t>
              </w:r>
              <w:r w:rsidR="009802FA" w:rsidRPr="000E0565">
                <w:rPr>
                  <w:rStyle w:val="ab"/>
                </w:rPr>
                <w:t>.</w:t>
              </w:r>
              <w:r w:rsidR="009802FA" w:rsidRPr="00AF7799">
                <w:rPr>
                  <w:rStyle w:val="ab"/>
                </w:rPr>
                <w:t>edu</w:t>
              </w:r>
              <w:r w:rsidR="009802FA" w:rsidRPr="000E0565">
                <w:rPr>
                  <w:rStyle w:val="ab"/>
                </w:rPr>
                <w:t>.</w:t>
              </w:r>
              <w:r w:rsidR="009802FA" w:rsidRPr="00AF7799">
                <w:rPr>
                  <w:rStyle w:val="ab"/>
                </w:rPr>
                <w:t>ru</w:t>
              </w:r>
              <w:r w:rsidR="009802FA" w:rsidRPr="000E0565">
                <w:rPr>
                  <w:rStyle w:val="ab"/>
                </w:rPr>
                <w:t>/</w:t>
              </w:r>
            </w:hyperlink>
          </w:p>
        </w:tc>
      </w:tr>
      <w:tr w:rsidR="009802FA" w:rsidRPr="002B702B" w:rsidTr="009802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02FA" w:rsidRPr="000E0565" w:rsidRDefault="009802FA">
            <w:pPr>
              <w:spacing w:after="0"/>
            </w:pPr>
            <w:r w:rsidRPr="000E056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9802FA" w:rsidRPr="00A87914" w:rsidRDefault="009802F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Выбор книг на основе рекомендательного списка: летнее чтение</w:t>
            </w:r>
            <w:r w:rsidR="002B702B">
              <w:rPr>
                <w:rFonts w:ascii="Times New Roman" w:hAnsi="Times New Roman"/>
                <w:color w:val="000000"/>
                <w:sz w:val="24"/>
              </w:rPr>
              <w:t>. Проверка навыка чтения.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802FA" w:rsidRPr="002B702B" w:rsidRDefault="009802FA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0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2FA" w:rsidRPr="002B702B" w:rsidRDefault="002B70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2FA" w:rsidRPr="002B702B" w:rsidRDefault="009802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2FA" w:rsidRPr="002B702B" w:rsidRDefault="009802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02FA" w:rsidRPr="002B702B" w:rsidRDefault="001D2B6E">
            <w:hyperlink r:id="rId152" w:history="1">
              <w:r w:rsidR="009802FA" w:rsidRPr="00AF7799">
                <w:rPr>
                  <w:rStyle w:val="ab"/>
                </w:rPr>
                <w:t>https</w:t>
              </w:r>
              <w:r w:rsidR="009802FA" w:rsidRPr="002B702B">
                <w:rPr>
                  <w:rStyle w:val="ab"/>
                </w:rPr>
                <w:t>://</w:t>
              </w:r>
              <w:r w:rsidR="009802FA" w:rsidRPr="00AF7799">
                <w:rPr>
                  <w:rStyle w:val="ab"/>
                </w:rPr>
                <w:t>resh</w:t>
              </w:r>
              <w:r w:rsidR="009802FA" w:rsidRPr="002B702B">
                <w:rPr>
                  <w:rStyle w:val="ab"/>
                </w:rPr>
                <w:t>.</w:t>
              </w:r>
              <w:r w:rsidR="009802FA" w:rsidRPr="00AF7799">
                <w:rPr>
                  <w:rStyle w:val="ab"/>
                </w:rPr>
                <w:t>edu</w:t>
              </w:r>
              <w:r w:rsidR="009802FA" w:rsidRPr="002B702B">
                <w:rPr>
                  <w:rStyle w:val="ab"/>
                </w:rPr>
                <w:t>.</w:t>
              </w:r>
              <w:r w:rsidR="009802FA" w:rsidRPr="00AF7799">
                <w:rPr>
                  <w:rStyle w:val="ab"/>
                </w:rPr>
                <w:t>ru</w:t>
              </w:r>
              <w:r w:rsidR="009802FA" w:rsidRPr="002B702B">
                <w:rPr>
                  <w:rStyle w:val="ab"/>
                </w:rPr>
                <w:t>/</w:t>
              </w:r>
            </w:hyperlink>
          </w:p>
        </w:tc>
      </w:tr>
      <w:tr w:rsidR="009618F6" w:rsidRPr="002B702B" w:rsidTr="0098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8F6" w:rsidRPr="00A87914" w:rsidRDefault="00A87914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618F6" w:rsidRPr="002B702B" w:rsidRDefault="00A87914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02B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8F6" w:rsidRPr="002B702B" w:rsidRDefault="00A87914">
            <w:pPr>
              <w:spacing w:after="0"/>
              <w:ind w:left="135"/>
              <w:jc w:val="center"/>
            </w:pPr>
            <w:r w:rsidRPr="002B702B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8F6" w:rsidRPr="002B702B" w:rsidRDefault="00A87914">
            <w:pPr>
              <w:spacing w:after="0"/>
              <w:ind w:left="135"/>
              <w:jc w:val="center"/>
            </w:pPr>
            <w:r w:rsidRPr="002B70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8F6" w:rsidRPr="002B702B" w:rsidRDefault="009618F6"/>
        </w:tc>
      </w:tr>
    </w:tbl>
    <w:p w:rsidR="009618F6" w:rsidRPr="002B702B" w:rsidRDefault="009618F6">
      <w:pPr>
        <w:sectPr w:rsidR="009618F6" w:rsidRPr="002B7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_GoBack"/>
      <w:bookmarkEnd w:id="24"/>
    </w:p>
    <w:p w:rsidR="009618F6" w:rsidRDefault="00A879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5" w:name="block-218953"/>
      <w:bookmarkEnd w:id="23"/>
      <w:r w:rsidRPr="002C60F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60F8" w:rsidRPr="002C60F8" w:rsidRDefault="002C60F8">
      <w:pPr>
        <w:spacing w:after="0"/>
        <w:ind w:left="120"/>
      </w:pPr>
    </w:p>
    <w:p w:rsidR="009618F6" w:rsidRPr="002C60F8" w:rsidRDefault="009618F6">
      <w:pPr>
        <w:spacing w:after="0" w:line="480" w:lineRule="auto"/>
        <w:ind w:left="120"/>
      </w:pPr>
    </w:p>
    <w:p w:rsidR="002C60F8" w:rsidRDefault="00A87914" w:rsidP="002C60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914">
        <w:rPr>
          <w:rFonts w:ascii="Times New Roman" w:hAnsi="Times New Roman"/>
          <w:color w:val="000000"/>
          <w:sz w:val="28"/>
        </w:rPr>
        <w:t>​‌​</w:t>
      </w:r>
      <w:bookmarkStart w:id="26" w:name="block-78630"/>
      <w:r w:rsidR="002C60F8" w:rsidRPr="002C60F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C60F8" w:rsidRPr="002C60F8" w:rsidRDefault="002C60F8" w:rsidP="002C6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​‌• Литературное чтение (в 2 частях), 1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 и другие;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Матвеева Е.И.,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Матвеева Е.И., Матвеев А.А.,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 и другие;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Ефросинина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Л.А., Долгих М.В.,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Матвеева Е.И., Общество с ограниченной ответственностью «БИНОМ. Лаборатория знаний»;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Г.С.,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Б.Г.,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Болотова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С.А.;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Меркина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Г.С., Общество с ограниченной ответственностью «Русское слово - учебник»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Свиридова В.Ю., Общество с ограниченной ответственностью «Развивающее обучение»;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</w:rPr>
        <w:br/>
      </w:r>
      <w:bookmarkStart w:id="27" w:name="affad5d6-e7c5-4217-a5f0-770d8e0e87a8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Н.А., Общество с ограниченной ответственностью «Издательство «Академкнига/Учебник»</w:t>
      </w:r>
      <w:bookmarkEnd w:id="27"/>
      <w:r w:rsidRPr="00B32D7B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2C60F8" w:rsidRPr="00B32D7B" w:rsidRDefault="002C60F8" w:rsidP="00A01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C60F8" w:rsidRPr="00A01E85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​‌-‌​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C60F8" w:rsidRPr="00A01E85" w:rsidRDefault="002C60F8" w:rsidP="002C60F8">
      <w:pPr>
        <w:spacing w:after="0" w:line="48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r w:rsidR="00A01E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3"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https://m.edsoo.ru/f2a0c8ec</w:t>
        </w:r>
      </w:hyperlink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4"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https://m.edsoo.ru/f29fe6ac</w:t>
        </w:r>
      </w:hyperlink>
    </w:p>
    <w:p w:rsidR="00A01E85" w:rsidRPr="00A01E85" w:rsidRDefault="00A01E85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01E85">
        <w:rPr>
          <w:rFonts w:ascii="Times New Roman" w:hAnsi="Times New Roman" w:cs="Times New Roman"/>
        </w:rPr>
        <w:t>Российская электронная школа</w:t>
      </w:r>
      <w:r>
        <w:t xml:space="preserve">      </w:t>
      </w:r>
      <w:hyperlink r:id="rId155" w:history="1">
        <w:r w:rsidRPr="00130F84">
          <w:rPr>
            <w:rStyle w:val="ab"/>
          </w:rPr>
          <w:t>https</w:t>
        </w:r>
        <w:r w:rsidRPr="00A01E85">
          <w:rPr>
            <w:rStyle w:val="ab"/>
          </w:rPr>
          <w:t>://</w:t>
        </w:r>
        <w:r w:rsidRPr="00130F84">
          <w:rPr>
            <w:rStyle w:val="ab"/>
          </w:rPr>
          <w:t>resh</w:t>
        </w:r>
        <w:r w:rsidRPr="00A01E85">
          <w:rPr>
            <w:rStyle w:val="ab"/>
          </w:rPr>
          <w:t>.</w:t>
        </w:r>
        <w:r w:rsidRPr="00130F84">
          <w:rPr>
            <w:rStyle w:val="ab"/>
          </w:rPr>
          <w:t>edu</w:t>
        </w:r>
        <w:r w:rsidRPr="00A01E85">
          <w:rPr>
            <w:rStyle w:val="ab"/>
          </w:rPr>
          <w:t>.</w:t>
        </w:r>
        <w:r w:rsidRPr="00130F84">
          <w:rPr>
            <w:rStyle w:val="ab"/>
          </w:rPr>
          <w:t>ru</w:t>
        </w:r>
        <w:r w:rsidRPr="00A01E85">
          <w:rPr>
            <w:rStyle w:val="ab"/>
          </w:rPr>
          <w:t>/</w:t>
        </w:r>
        <w:r w:rsidRPr="00130F84">
          <w:rPr>
            <w:rStyle w:val="ab"/>
          </w:rPr>
          <w:t>subject</w:t>
        </w:r>
        <w:r w:rsidRPr="00A01E85">
          <w:rPr>
            <w:rStyle w:val="ab"/>
          </w:rPr>
          <w:t>/32/1/</w:t>
        </w:r>
      </w:hyperlink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2C60F8" w:rsidRPr="00B32D7B" w:rsidSect="00A83059">
          <w:pgSz w:w="11906" w:h="16383"/>
          <w:pgMar w:top="1134" w:right="850" w:bottom="1134" w:left="1134" w:header="720" w:footer="720" w:gutter="0"/>
          <w:cols w:space="720"/>
        </w:sect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>​‌</w:t>
      </w:r>
    </w:p>
    <w:bookmarkEnd w:id="26"/>
    <w:p w:rsidR="002C60F8" w:rsidRPr="00B32D7B" w:rsidRDefault="002C60F8" w:rsidP="002C60F8">
      <w:pPr>
        <w:rPr>
          <w:rFonts w:ascii="Times New Roman" w:hAnsi="Times New Roman" w:cs="Times New Roman"/>
          <w:sz w:val="24"/>
          <w:szCs w:val="24"/>
        </w:rPr>
      </w:pPr>
    </w:p>
    <w:p w:rsidR="009618F6" w:rsidRPr="00A87914" w:rsidRDefault="009618F6">
      <w:pPr>
        <w:spacing w:after="0" w:line="480" w:lineRule="auto"/>
        <w:ind w:left="120"/>
      </w:pPr>
    </w:p>
    <w:p w:rsidR="009618F6" w:rsidRPr="00A87914" w:rsidRDefault="00A87914">
      <w:pPr>
        <w:spacing w:after="0"/>
        <w:ind w:left="120"/>
      </w:pPr>
      <w:r w:rsidRPr="00A87914">
        <w:rPr>
          <w:rFonts w:ascii="Times New Roman" w:hAnsi="Times New Roman"/>
          <w:color w:val="000000"/>
          <w:sz w:val="28"/>
        </w:rPr>
        <w:t>​</w:t>
      </w:r>
    </w:p>
    <w:p w:rsidR="009618F6" w:rsidRPr="00A87914" w:rsidRDefault="00A87914">
      <w:pPr>
        <w:spacing w:after="0" w:line="480" w:lineRule="auto"/>
        <w:ind w:left="120"/>
      </w:pPr>
      <w:r w:rsidRPr="00A87914">
        <w:rPr>
          <w:rFonts w:ascii="Times New Roman" w:hAnsi="Times New Roman"/>
          <w:color w:val="000000"/>
          <w:sz w:val="28"/>
        </w:rPr>
        <w:t>​</w:t>
      </w:r>
      <w:r w:rsidRPr="00A87914">
        <w:rPr>
          <w:rFonts w:ascii="Times New Roman" w:hAnsi="Times New Roman"/>
          <w:color w:val="333333"/>
          <w:sz w:val="28"/>
        </w:rPr>
        <w:t>​</w:t>
      </w:r>
    </w:p>
    <w:p w:rsidR="009618F6" w:rsidRPr="00A87914" w:rsidRDefault="009618F6">
      <w:pPr>
        <w:sectPr w:rsidR="009618F6" w:rsidRPr="00A87914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A87914" w:rsidRPr="00A87914" w:rsidRDefault="00A87914"/>
    <w:sectPr w:rsidR="00A87914" w:rsidRPr="00A879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6E" w:rsidRDefault="001D2B6E" w:rsidP="002C60F8">
      <w:pPr>
        <w:spacing w:after="0" w:line="240" w:lineRule="auto"/>
      </w:pPr>
      <w:r>
        <w:separator/>
      </w:r>
    </w:p>
  </w:endnote>
  <w:endnote w:type="continuationSeparator" w:id="0">
    <w:p w:rsidR="001D2B6E" w:rsidRDefault="001D2B6E" w:rsidP="002C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6E" w:rsidRDefault="001D2B6E" w:rsidP="002C60F8">
      <w:pPr>
        <w:spacing w:after="0" w:line="240" w:lineRule="auto"/>
      </w:pPr>
      <w:r>
        <w:separator/>
      </w:r>
    </w:p>
  </w:footnote>
  <w:footnote w:type="continuationSeparator" w:id="0">
    <w:p w:rsidR="001D2B6E" w:rsidRDefault="001D2B6E" w:rsidP="002C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A9D"/>
    <w:multiLevelType w:val="multilevel"/>
    <w:tmpl w:val="A0AE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949A8"/>
    <w:multiLevelType w:val="multilevel"/>
    <w:tmpl w:val="D7B0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55924"/>
    <w:multiLevelType w:val="multilevel"/>
    <w:tmpl w:val="06BE0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1259D"/>
    <w:multiLevelType w:val="multilevel"/>
    <w:tmpl w:val="3F76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E756D"/>
    <w:multiLevelType w:val="multilevel"/>
    <w:tmpl w:val="58E8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04F32"/>
    <w:multiLevelType w:val="multilevel"/>
    <w:tmpl w:val="DA82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427A4"/>
    <w:multiLevelType w:val="multilevel"/>
    <w:tmpl w:val="D3BA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D1972"/>
    <w:multiLevelType w:val="multilevel"/>
    <w:tmpl w:val="A292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1449A"/>
    <w:multiLevelType w:val="multilevel"/>
    <w:tmpl w:val="14F4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B62BFC"/>
    <w:multiLevelType w:val="multilevel"/>
    <w:tmpl w:val="2248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26528"/>
    <w:multiLevelType w:val="multilevel"/>
    <w:tmpl w:val="11BE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F5415"/>
    <w:multiLevelType w:val="multilevel"/>
    <w:tmpl w:val="DE14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E7064B"/>
    <w:multiLevelType w:val="multilevel"/>
    <w:tmpl w:val="56CC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F44E9"/>
    <w:multiLevelType w:val="multilevel"/>
    <w:tmpl w:val="BB7C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85085"/>
    <w:multiLevelType w:val="multilevel"/>
    <w:tmpl w:val="6FA8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5D344A"/>
    <w:multiLevelType w:val="multilevel"/>
    <w:tmpl w:val="83EC6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3220A"/>
    <w:multiLevelType w:val="multilevel"/>
    <w:tmpl w:val="44F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44B14"/>
    <w:multiLevelType w:val="multilevel"/>
    <w:tmpl w:val="0EF08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F803D6"/>
    <w:multiLevelType w:val="multilevel"/>
    <w:tmpl w:val="9296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A57498"/>
    <w:multiLevelType w:val="multilevel"/>
    <w:tmpl w:val="61F6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B31CA0"/>
    <w:multiLevelType w:val="multilevel"/>
    <w:tmpl w:val="BA54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55358"/>
    <w:multiLevelType w:val="multilevel"/>
    <w:tmpl w:val="2788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F76C25"/>
    <w:multiLevelType w:val="multilevel"/>
    <w:tmpl w:val="19A4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201767"/>
    <w:multiLevelType w:val="multilevel"/>
    <w:tmpl w:val="F73C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E6469"/>
    <w:multiLevelType w:val="multilevel"/>
    <w:tmpl w:val="A60A4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40FB8"/>
    <w:multiLevelType w:val="multilevel"/>
    <w:tmpl w:val="7DDE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23B7E"/>
    <w:multiLevelType w:val="multilevel"/>
    <w:tmpl w:val="0BD2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0E1221"/>
    <w:multiLevelType w:val="multilevel"/>
    <w:tmpl w:val="7B42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290FE9"/>
    <w:multiLevelType w:val="multilevel"/>
    <w:tmpl w:val="473A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0D7D02"/>
    <w:multiLevelType w:val="multilevel"/>
    <w:tmpl w:val="EDE6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744C18"/>
    <w:multiLevelType w:val="multilevel"/>
    <w:tmpl w:val="D2D02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A751F"/>
    <w:multiLevelType w:val="multilevel"/>
    <w:tmpl w:val="E1E25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53AD0"/>
    <w:multiLevelType w:val="multilevel"/>
    <w:tmpl w:val="F376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793223"/>
    <w:multiLevelType w:val="multilevel"/>
    <w:tmpl w:val="4AECD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5F1F0A"/>
    <w:multiLevelType w:val="multilevel"/>
    <w:tmpl w:val="10B6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411C0E"/>
    <w:multiLevelType w:val="multilevel"/>
    <w:tmpl w:val="D338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0A7B08"/>
    <w:multiLevelType w:val="multilevel"/>
    <w:tmpl w:val="785A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3"/>
  </w:num>
  <w:num w:numId="5">
    <w:abstractNumId w:val="22"/>
  </w:num>
  <w:num w:numId="6">
    <w:abstractNumId w:val="20"/>
  </w:num>
  <w:num w:numId="7">
    <w:abstractNumId w:val="11"/>
  </w:num>
  <w:num w:numId="8">
    <w:abstractNumId w:val="25"/>
  </w:num>
  <w:num w:numId="9">
    <w:abstractNumId w:val="30"/>
  </w:num>
  <w:num w:numId="10">
    <w:abstractNumId w:val="24"/>
  </w:num>
  <w:num w:numId="11">
    <w:abstractNumId w:val="34"/>
  </w:num>
  <w:num w:numId="12">
    <w:abstractNumId w:val="32"/>
  </w:num>
  <w:num w:numId="13">
    <w:abstractNumId w:val="36"/>
  </w:num>
  <w:num w:numId="14">
    <w:abstractNumId w:val="4"/>
  </w:num>
  <w:num w:numId="15">
    <w:abstractNumId w:val="1"/>
  </w:num>
  <w:num w:numId="16">
    <w:abstractNumId w:val="27"/>
  </w:num>
  <w:num w:numId="17">
    <w:abstractNumId w:val="17"/>
  </w:num>
  <w:num w:numId="18">
    <w:abstractNumId w:val="0"/>
  </w:num>
  <w:num w:numId="19">
    <w:abstractNumId w:val="35"/>
  </w:num>
  <w:num w:numId="20">
    <w:abstractNumId w:val="26"/>
  </w:num>
  <w:num w:numId="21">
    <w:abstractNumId w:val="8"/>
  </w:num>
  <w:num w:numId="22">
    <w:abstractNumId w:val="15"/>
  </w:num>
  <w:num w:numId="23">
    <w:abstractNumId w:val="19"/>
  </w:num>
  <w:num w:numId="24">
    <w:abstractNumId w:val="21"/>
  </w:num>
  <w:num w:numId="25">
    <w:abstractNumId w:val="16"/>
  </w:num>
  <w:num w:numId="26">
    <w:abstractNumId w:val="9"/>
  </w:num>
  <w:num w:numId="27">
    <w:abstractNumId w:val="28"/>
  </w:num>
  <w:num w:numId="28">
    <w:abstractNumId w:val="2"/>
  </w:num>
  <w:num w:numId="29">
    <w:abstractNumId w:val="14"/>
  </w:num>
  <w:num w:numId="30">
    <w:abstractNumId w:val="5"/>
  </w:num>
  <w:num w:numId="31">
    <w:abstractNumId w:val="10"/>
  </w:num>
  <w:num w:numId="32">
    <w:abstractNumId w:val="7"/>
  </w:num>
  <w:num w:numId="33">
    <w:abstractNumId w:val="12"/>
  </w:num>
  <w:num w:numId="34">
    <w:abstractNumId w:val="6"/>
  </w:num>
  <w:num w:numId="35">
    <w:abstractNumId w:val="3"/>
  </w:num>
  <w:num w:numId="36">
    <w:abstractNumId w:val="18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8F6"/>
    <w:rsid w:val="00022B6E"/>
    <w:rsid w:val="000301D3"/>
    <w:rsid w:val="000B1B3B"/>
    <w:rsid w:val="000E0565"/>
    <w:rsid w:val="00142CAC"/>
    <w:rsid w:val="001831C0"/>
    <w:rsid w:val="001C1E8A"/>
    <w:rsid w:val="001D2B6E"/>
    <w:rsid w:val="001F06A1"/>
    <w:rsid w:val="001F1028"/>
    <w:rsid w:val="001F5BFE"/>
    <w:rsid w:val="002B702B"/>
    <w:rsid w:val="002C60F8"/>
    <w:rsid w:val="002C6C3B"/>
    <w:rsid w:val="002C7F01"/>
    <w:rsid w:val="002D0A36"/>
    <w:rsid w:val="002D5796"/>
    <w:rsid w:val="002F2A78"/>
    <w:rsid w:val="00300089"/>
    <w:rsid w:val="00340480"/>
    <w:rsid w:val="003673DA"/>
    <w:rsid w:val="003B7925"/>
    <w:rsid w:val="003C1FAF"/>
    <w:rsid w:val="003E3B59"/>
    <w:rsid w:val="0040388A"/>
    <w:rsid w:val="00476015"/>
    <w:rsid w:val="004F54E6"/>
    <w:rsid w:val="00521FD2"/>
    <w:rsid w:val="00543396"/>
    <w:rsid w:val="0055456B"/>
    <w:rsid w:val="005660E2"/>
    <w:rsid w:val="005745B5"/>
    <w:rsid w:val="005E2CC4"/>
    <w:rsid w:val="005F2D75"/>
    <w:rsid w:val="006A181E"/>
    <w:rsid w:val="006C40FE"/>
    <w:rsid w:val="007238AB"/>
    <w:rsid w:val="007830A6"/>
    <w:rsid w:val="007B1C36"/>
    <w:rsid w:val="007D4806"/>
    <w:rsid w:val="007F0213"/>
    <w:rsid w:val="008018A1"/>
    <w:rsid w:val="00823C39"/>
    <w:rsid w:val="00845E88"/>
    <w:rsid w:val="00884190"/>
    <w:rsid w:val="008922B9"/>
    <w:rsid w:val="009618F6"/>
    <w:rsid w:val="009802FA"/>
    <w:rsid w:val="009C18D8"/>
    <w:rsid w:val="009D1DD6"/>
    <w:rsid w:val="009E6CD2"/>
    <w:rsid w:val="00A01E85"/>
    <w:rsid w:val="00A83059"/>
    <w:rsid w:val="00A87914"/>
    <w:rsid w:val="00B42F44"/>
    <w:rsid w:val="00C570B8"/>
    <w:rsid w:val="00CA60AE"/>
    <w:rsid w:val="00CC039A"/>
    <w:rsid w:val="00CD4009"/>
    <w:rsid w:val="00D342D0"/>
    <w:rsid w:val="00D61421"/>
    <w:rsid w:val="00D61E76"/>
    <w:rsid w:val="00D92D78"/>
    <w:rsid w:val="00DF2FE9"/>
    <w:rsid w:val="00E55596"/>
    <w:rsid w:val="00E742CB"/>
    <w:rsid w:val="00E744ED"/>
    <w:rsid w:val="00ED58A3"/>
    <w:rsid w:val="00ED7D4B"/>
    <w:rsid w:val="00F10BBD"/>
    <w:rsid w:val="00F602D8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94E49-24B3-4386-8898-69240DE9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Абзац списка1"/>
    <w:basedOn w:val="a"/>
    <w:rsid w:val="003E3B59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uiPriority w:val="99"/>
    <w:unhideWhenUsed/>
    <w:rsid w:val="003E3B59"/>
    <w:pPr>
      <w:ind w:left="720"/>
      <w:contextualSpacing/>
    </w:pPr>
  </w:style>
  <w:style w:type="character" w:customStyle="1" w:styleId="CharAttribute501">
    <w:name w:val="CharAttribute501"/>
    <w:uiPriority w:val="99"/>
    <w:rsid w:val="00476015"/>
    <w:rPr>
      <w:rFonts w:ascii="Times New Roman" w:eastAsia="Times New Roman"/>
      <w:i/>
      <w:sz w:val="28"/>
      <w:u w:val="single"/>
    </w:rPr>
  </w:style>
  <w:style w:type="paragraph" w:styleId="af">
    <w:name w:val="footer"/>
    <w:basedOn w:val="a"/>
    <w:link w:val="af0"/>
    <w:uiPriority w:val="99"/>
    <w:unhideWhenUsed/>
    <w:rsid w:val="002C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f2a0c8ec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f29fe6ac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8205</Words>
  <Characters>46770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2023-07-20T12:37:00Z</dcterms:created>
  <dcterms:modified xsi:type="dcterms:W3CDTF">2023-09-20T18:53:00Z</dcterms:modified>
</cp:coreProperties>
</file>