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CB42D" w14:textId="77777777" w:rsidR="009901FD" w:rsidRDefault="009901FD">
      <w:pPr>
        <w:autoSpaceDE w:val="0"/>
        <w:autoSpaceDN w:val="0"/>
        <w:spacing w:after="78" w:line="220" w:lineRule="exact"/>
      </w:pPr>
    </w:p>
    <w:p w14:paraId="114B6C3D" w14:textId="77777777" w:rsidR="00401FAF" w:rsidRDefault="00401FAF">
      <w:pPr>
        <w:autoSpaceDE w:val="0"/>
        <w:autoSpaceDN w:val="0"/>
        <w:spacing w:after="0" w:line="230" w:lineRule="auto"/>
        <w:ind w:left="1494"/>
        <w:rPr>
          <w:rFonts w:ascii="Times New Roman" w:eastAsia="Times New Roman" w:hAnsi="Times New Roman"/>
          <w:b/>
          <w:color w:val="000000"/>
          <w:sz w:val="24"/>
          <w:lang w:val="ru-RU"/>
        </w:rPr>
      </w:pPr>
    </w:p>
    <w:p w14:paraId="07C8CAD0" w14:textId="22E04889" w:rsidR="009901FD" w:rsidRPr="00401FAF" w:rsidRDefault="00975399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3D194456" w14:textId="77777777" w:rsidR="009901FD" w:rsidRPr="00401FAF" w:rsidRDefault="00975399">
      <w:pPr>
        <w:autoSpaceDE w:val="0"/>
        <w:autoSpaceDN w:val="0"/>
        <w:spacing w:before="670" w:after="0" w:line="230" w:lineRule="auto"/>
        <w:ind w:left="23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Республики Дагестан</w:t>
      </w:r>
    </w:p>
    <w:p w14:paraId="0D5F689E" w14:textId="7854552B" w:rsidR="009901FD" w:rsidRDefault="002642C7" w:rsidP="002642C7">
      <w:pPr>
        <w:autoSpaceDE w:val="0"/>
        <w:autoSpaceDN w:val="0"/>
        <w:spacing w:before="670" w:after="2096" w:line="230" w:lineRule="auto"/>
        <w:ind w:right="3982"/>
        <w:jc w:val="center"/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</w:t>
      </w:r>
      <w:r w:rsidR="00975399">
        <w:rPr>
          <w:rFonts w:ascii="Times New Roman" w:eastAsia="Times New Roman" w:hAnsi="Times New Roman"/>
          <w:color w:val="000000"/>
          <w:sz w:val="24"/>
        </w:rPr>
        <w:t>МБОУ "СОШ №49"</w:t>
      </w:r>
    </w:p>
    <w:tbl>
      <w:tblPr>
        <w:tblW w:w="10632" w:type="dxa"/>
        <w:tblLayout w:type="fixed"/>
        <w:tblLook w:val="04A0" w:firstRow="1" w:lastRow="0" w:firstColumn="1" w:lastColumn="0" w:noHBand="0" w:noVBand="1"/>
      </w:tblPr>
      <w:tblGrid>
        <w:gridCol w:w="3261"/>
        <w:gridCol w:w="3827"/>
        <w:gridCol w:w="3544"/>
      </w:tblGrid>
      <w:tr w:rsidR="009901FD" w:rsidRPr="002642C7" w14:paraId="29E00326" w14:textId="77777777" w:rsidTr="008D5DB2">
        <w:trPr>
          <w:trHeight w:hRule="exact" w:val="270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203D32EB" w14:textId="77777777" w:rsidR="009901FD" w:rsidRPr="002642C7" w:rsidRDefault="00975399" w:rsidP="002642C7">
            <w:pPr>
              <w:autoSpaceDE w:val="0"/>
              <w:autoSpaceDN w:val="0"/>
              <w:spacing w:before="44" w:after="0" w:line="230" w:lineRule="auto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14:paraId="66D719B7" w14:textId="77777777" w:rsidR="009901FD" w:rsidRPr="002642C7" w:rsidRDefault="00975399" w:rsidP="002642C7">
            <w:pPr>
              <w:autoSpaceDE w:val="0"/>
              <w:autoSpaceDN w:val="0"/>
              <w:spacing w:before="44" w:after="0" w:line="230" w:lineRule="auto"/>
              <w:ind w:left="376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14:paraId="65027219" w14:textId="77777777" w:rsidR="009901FD" w:rsidRPr="002642C7" w:rsidRDefault="00975399" w:rsidP="002642C7">
            <w:pPr>
              <w:autoSpaceDE w:val="0"/>
              <w:autoSpaceDN w:val="0"/>
              <w:spacing w:before="44" w:after="0" w:line="230" w:lineRule="auto"/>
              <w:ind w:left="312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УТВЕРЖДЕНО</w:t>
            </w:r>
          </w:p>
        </w:tc>
      </w:tr>
      <w:tr w:rsidR="009901FD" w:rsidRPr="002642C7" w14:paraId="78C62B79" w14:textId="77777777" w:rsidTr="008D5DB2">
        <w:trPr>
          <w:trHeight w:hRule="exact" w:val="200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11E58905" w14:textId="77777777" w:rsidR="009901FD" w:rsidRPr="002642C7" w:rsidRDefault="00975399" w:rsidP="002642C7">
            <w:pPr>
              <w:autoSpaceDE w:val="0"/>
              <w:autoSpaceDN w:val="0"/>
              <w:spacing w:after="0" w:line="230" w:lineRule="auto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14:paraId="2DC651D8" w14:textId="77777777" w:rsidR="009901FD" w:rsidRPr="002642C7" w:rsidRDefault="00975399" w:rsidP="002642C7">
            <w:pPr>
              <w:autoSpaceDE w:val="0"/>
              <w:autoSpaceDN w:val="0"/>
              <w:spacing w:after="0" w:line="230" w:lineRule="auto"/>
              <w:ind w:left="376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Заместитель директора по УВР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14:paraId="2C3E9AD2" w14:textId="77777777" w:rsidR="009901FD" w:rsidRPr="002642C7" w:rsidRDefault="00975399" w:rsidP="002642C7">
            <w:pPr>
              <w:autoSpaceDE w:val="0"/>
              <w:autoSpaceDN w:val="0"/>
              <w:spacing w:after="0" w:line="230" w:lineRule="auto"/>
              <w:ind w:left="312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Директор</w:t>
            </w:r>
          </w:p>
        </w:tc>
      </w:tr>
      <w:tr w:rsidR="009901FD" w:rsidRPr="002642C7" w14:paraId="15CCD622" w14:textId="77777777" w:rsidTr="008D5DB2">
        <w:trPr>
          <w:trHeight w:hRule="exact" w:val="400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657EC235" w14:textId="77777777" w:rsidR="009901FD" w:rsidRPr="002642C7" w:rsidRDefault="00975399" w:rsidP="002642C7">
            <w:pPr>
              <w:autoSpaceDE w:val="0"/>
              <w:autoSpaceDN w:val="0"/>
              <w:spacing w:after="0" w:line="230" w:lineRule="auto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учителей</w:t>
            </w:r>
          </w:p>
        </w:tc>
        <w:tc>
          <w:tcPr>
            <w:tcW w:w="3827" w:type="dxa"/>
            <w:vMerge w:val="restart"/>
            <w:tcMar>
              <w:left w:w="0" w:type="dxa"/>
              <w:right w:w="0" w:type="dxa"/>
            </w:tcMar>
          </w:tcPr>
          <w:p w14:paraId="4AED51D5" w14:textId="77777777" w:rsidR="009901FD" w:rsidRPr="002642C7" w:rsidRDefault="00975399" w:rsidP="002642C7">
            <w:pPr>
              <w:autoSpaceDE w:val="0"/>
              <w:autoSpaceDN w:val="0"/>
              <w:spacing w:before="202" w:after="0" w:line="230" w:lineRule="auto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______________Залумханов Р.М.</w:t>
            </w:r>
          </w:p>
        </w:tc>
        <w:tc>
          <w:tcPr>
            <w:tcW w:w="3544" w:type="dxa"/>
            <w:vMerge w:val="restart"/>
            <w:tcMar>
              <w:left w:w="0" w:type="dxa"/>
              <w:right w:w="0" w:type="dxa"/>
            </w:tcMar>
          </w:tcPr>
          <w:p w14:paraId="0D692569" w14:textId="77777777" w:rsidR="009901FD" w:rsidRPr="002642C7" w:rsidRDefault="00975399" w:rsidP="002642C7">
            <w:pPr>
              <w:autoSpaceDE w:val="0"/>
              <w:autoSpaceDN w:val="0"/>
              <w:spacing w:before="202" w:after="0" w:line="230" w:lineRule="auto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______________Айгунов А.М.</w:t>
            </w:r>
          </w:p>
        </w:tc>
      </w:tr>
      <w:tr w:rsidR="009901FD" w:rsidRPr="002642C7" w14:paraId="0664C1B9" w14:textId="77777777" w:rsidTr="008D5DB2">
        <w:trPr>
          <w:trHeight w:hRule="exact" w:val="118"/>
        </w:trPr>
        <w:tc>
          <w:tcPr>
            <w:tcW w:w="3261" w:type="dxa"/>
            <w:vMerge w:val="restart"/>
            <w:tcMar>
              <w:left w:w="0" w:type="dxa"/>
              <w:right w:w="0" w:type="dxa"/>
            </w:tcMar>
          </w:tcPr>
          <w:p w14:paraId="6E3F9789" w14:textId="77777777" w:rsidR="009901FD" w:rsidRPr="002642C7" w:rsidRDefault="00975399" w:rsidP="002642C7">
            <w:pPr>
              <w:autoSpaceDE w:val="0"/>
              <w:autoSpaceDN w:val="0"/>
              <w:spacing w:before="6" w:after="0" w:line="230" w:lineRule="auto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______________Гусейнова Ф.Г.</w:t>
            </w:r>
          </w:p>
        </w:tc>
        <w:tc>
          <w:tcPr>
            <w:tcW w:w="3827" w:type="dxa"/>
            <w:vMerge/>
          </w:tcPr>
          <w:p w14:paraId="18A56406" w14:textId="77777777" w:rsidR="009901FD" w:rsidRPr="002642C7" w:rsidRDefault="009901FD" w:rsidP="002642C7">
            <w:pPr>
              <w:jc w:val="center"/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1BFAFA65" w14:textId="77777777" w:rsidR="009901FD" w:rsidRPr="002642C7" w:rsidRDefault="009901FD" w:rsidP="002642C7">
            <w:pPr>
              <w:jc w:val="center"/>
              <w:rPr>
                <w:b/>
                <w:bCs/>
              </w:rPr>
            </w:pPr>
          </w:p>
        </w:tc>
      </w:tr>
      <w:tr w:rsidR="009901FD" w:rsidRPr="002642C7" w14:paraId="4F49C7A1" w14:textId="77777777" w:rsidTr="008D5DB2">
        <w:trPr>
          <w:trHeight w:hRule="exact" w:val="302"/>
        </w:trPr>
        <w:tc>
          <w:tcPr>
            <w:tcW w:w="3261" w:type="dxa"/>
            <w:vMerge/>
          </w:tcPr>
          <w:p w14:paraId="62687F31" w14:textId="77777777" w:rsidR="009901FD" w:rsidRPr="002642C7" w:rsidRDefault="009901FD" w:rsidP="002642C7">
            <w:pPr>
              <w:jc w:val="center"/>
              <w:rPr>
                <w:b/>
                <w:bCs/>
              </w:rPr>
            </w:pPr>
          </w:p>
        </w:tc>
        <w:tc>
          <w:tcPr>
            <w:tcW w:w="3827" w:type="dxa"/>
            <w:tcMar>
              <w:left w:w="0" w:type="dxa"/>
              <w:right w:w="0" w:type="dxa"/>
            </w:tcMar>
          </w:tcPr>
          <w:p w14:paraId="5DE4625A" w14:textId="77777777" w:rsidR="009901FD" w:rsidRPr="002642C7" w:rsidRDefault="00975399" w:rsidP="002642C7">
            <w:pPr>
              <w:autoSpaceDE w:val="0"/>
              <w:autoSpaceDN w:val="0"/>
              <w:spacing w:before="76" w:after="0" w:line="230" w:lineRule="auto"/>
              <w:ind w:left="376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544" w:type="dxa"/>
            <w:tcMar>
              <w:left w:w="0" w:type="dxa"/>
              <w:right w:w="0" w:type="dxa"/>
            </w:tcMar>
          </w:tcPr>
          <w:p w14:paraId="1D9DF196" w14:textId="77777777" w:rsidR="009901FD" w:rsidRPr="002642C7" w:rsidRDefault="00975399" w:rsidP="002642C7">
            <w:pPr>
              <w:autoSpaceDE w:val="0"/>
              <w:autoSpaceDN w:val="0"/>
              <w:spacing w:before="76" w:after="0" w:line="230" w:lineRule="auto"/>
              <w:ind w:left="312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Приказ №1</w:t>
            </w:r>
          </w:p>
        </w:tc>
      </w:tr>
      <w:tr w:rsidR="009901FD" w:rsidRPr="002642C7" w14:paraId="00EDE888" w14:textId="77777777" w:rsidTr="008D5DB2">
        <w:trPr>
          <w:trHeight w:hRule="exact" w:val="300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5C7C57E8" w14:textId="77777777" w:rsidR="009901FD" w:rsidRPr="002642C7" w:rsidRDefault="00975399" w:rsidP="002642C7">
            <w:pPr>
              <w:autoSpaceDE w:val="0"/>
              <w:autoSpaceDN w:val="0"/>
              <w:spacing w:after="0" w:line="230" w:lineRule="auto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827" w:type="dxa"/>
            <w:vMerge w:val="restart"/>
            <w:tcMar>
              <w:left w:w="0" w:type="dxa"/>
              <w:right w:w="0" w:type="dxa"/>
            </w:tcMar>
          </w:tcPr>
          <w:p w14:paraId="2945591E" w14:textId="5C373EDF" w:rsidR="009901FD" w:rsidRPr="002642C7" w:rsidRDefault="00975399" w:rsidP="00E27465">
            <w:pPr>
              <w:autoSpaceDE w:val="0"/>
              <w:autoSpaceDN w:val="0"/>
              <w:spacing w:before="198" w:after="0" w:line="230" w:lineRule="auto"/>
              <w:ind w:left="376"/>
              <w:jc w:val="center"/>
              <w:rPr>
                <w:b/>
                <w:bCs/>
              </w:rPr>
            </w:pPr>
            <w:proofErr w:type="spellStart"/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от</w:t>
            </w:r>
            <w:proofErr w:type="spellEnd"/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 xml:space="preserve"> "27"08</w:t>
            </w:r>
            <w:r w:rsid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  <w:lang w:val="ru-RU"/>
              </w:rPr>
              <w:t>.</w:t>
            </w: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202</w:t>
            </w:r>
            <w:r w:rsidR="00E27465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  <w:lang w:val="ru-RU"/>
              </w:rPr>
              <w:t>3</w:t>
            </w: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544" w:type="dxa"/>
            <w:vMerge w:val="restart"/>
            <w:tcMar>
              <w:left w:w="0" w:type="dxa"/>
              <w:right w:w="0" w:type="dxa"/>
            </w:tcMar>
          </w:tcPr>
          <w:p w14:paraId="647894B6" w14:textId="4A84C704" w:rsidR="009901FD" w:rsidRPr="002642C7" w:rsidRDefault="00975399" w:rsidP="00E27465">
            <w:pPr>
              <w:autoSpaceDE w:val="0"/>
              <w:autoSpaceDN w:val="0"/>
              <w:spacing w:before="198" w:after="0" w:line="230" w:lineRule="auto"/>
              <w:ind w:left="312"/>
              <w:jc w:val="center"/>
              <w:rPr>
                <w:b/>
                <w:bCs/>
              </w:rPr>
            </w:pP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от "27"08</w:t>
            </w:r>
            <w:r w:rsid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  <w:lang w:val="ru-RU"/>
              </w:rPr>
              <w:t>.</w:t>
            </w: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202</w:t>
            </w:r>
            <w:r w:rsidR="00E27465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  <w:lang w:val="ru-RU"/>
              </w:rPr>
              <w:t>3</w:t>
            </w:r>
            <w:bookmarkStart w:id="0" w:name="_GoBack"/>
            <w:bookmarkEnd w:id="0"/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 xml:space="preserve"> г.</w:t>
            </w:r>
          </w:p>
        </w:tc>
      </w:tr>
      <w:tr w:rsidR="009901FD" w:rsidRPr="002642C7" w14:paraId="206E1A71" w14:textId="77777777" w:rsidTr="008D5DB2">
        <w:trPr>
          <w:trHeight w:hRule="exact" w:val="388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41FE57C9" w14:textId="116A0C05" w:rsidR="009901FD" w:rsidRPr="002642C7" w:rsidRDefault="00975399" w:rsidP="002642C7">
            <w:pPr>
              <w:autoSpaceDE w:val="0"/>
              <w:autoSpaceDN w:val="0"/>
              <w:spacing w:before="102" w:after="0" w:line="230" w:lineRule="auto"/>
              <w:jc w:val="center"/>
              <w:rPr>
                <w:b/>
                <w:bCs/>
              </w:rPr>
            </w:pPr>
            <w:proofErr w:type="spellStart"/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от</w:t>
            </w:r>
            <w:proofErr w:type="spellEnd"/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 xml:space="preserve"> "27" 08</w:t>
            </w:r>
            <w:r w:rsid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  <w:lang w:val="ru-RU"/>
              </w:rPr>
              <w:t>.</w:t>
            </w:r>
            <w:r w:rsidR="00E27465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>2023</w:t>
            </w:r>
            <w:r w:rsidRPr="002642C7">
              <w:rPr>
                <w:rFonts w:ascii="Times New Roman" w:eastAsia="Times New Roman" w:hAnsi="Times New Roman"/>
                <w:b/>
                <w:bCs/>
                <w:color w:val="000000"/>
                <w:w w:val="102"/>
                <w:sz w:val="20"/>
              </w:rPr>
              <w:t xml:space="preserve"> г.</w:t>
            </w:r>
          </w:p>
        </w:tc>
        <w:tc>
          <w:tcPr>
            <w:tcW w:w="3827" w:type="dxa"/>
            <w:vMerge/>
          </w:tcPr>
          <w:p w14:paraId="557AA491" w14:textId="77777777" w:rsidR="009901FD" w:rsidRPr="002642C7" w:rsidRDefault="009901FD">
            <w:pPr>
              <w:rPr>
                <w:b/>
                <w:bCs/>
              </w:rPr>
            </w:pPr>
          </w:p>
        </w:tc>
        <w:tc>
          <w:tcPr>
            <w:tcW w:w="3544" w:type="dxa"/>
            <w:vMerge/>
          </w:tcPr>
          <w:p w14:paraId="5D083F37" w14:textId="77777777" w:rsidR="009901FD" w:rsidRPr="002642C7" w:rsidRDefault="009901FD">
            <w:pPr>
              <w:rPr>
                <w:b/>
                <w:bCs/>
              </w:rPr>
            </w:pPr>
          </w:p>
        </w:tc>
      </w:tr>
    </w:tbl>
    <w:p w14:paraId="3AF92563" w14:textId="77777777" w:rsidR="009901FD" w:rsidRDefault="00975399">
      <w:pPr>
        <w:autoSpaceDE w:val="0"/>
        <w:autoSpaceDN w:val="0"/>
        <w:spacing w:before="978" w:after="0" w:line="262" w:lineRule="auto"/>
        <w:ind w:left="3744" w:right="3600"/>
        <w:jc w:val="center"/>
      </w:pPr>
      <w:r w:rsidRPr="002642C7">
        <w:rPr>
          <w:rFonts w:ascii="Times New Roman" w:eastAsia="Times New Roman" w:hAnsi="Times New Roman"/>
          <w:b/>
          <w:bCs/>
          <w:color w:val="000000"/>
          <w:sz w:val="24"/>
        </w:rPr>
        <w:t xml:space="preserve">РАБОЧАЯ ПРОГРАММА </w:t>
      </w:r>
      <w:r w:rsidRPr="002642C7">
        <w:rPr>
          <w:b/>
          <w:bCs/>
        </w:rPr>
        <w:br/>
      </w:r>
      <w:r>
        <w:rPr>
          <w:rFonts w:ascii="Times New Roman" w:eastAsia="Times New Roman" w:hAnsi="Times New Roman"/>
          <w:b/>
          <w:color w:val="000000"/>
          <w:sz w:val="24"/>
        </w:rPr>
        <w:t>(ID 3386447)</w:t>
      </w:r>
    </w:p>
    <w:p w14:paraId="031C139F" w14:textId="77777777" w:rsidR="009901FD" w:rsidRPr="00401FAF" w:rsidRDefault="00975399">
      <w:pPr>
        <w:autoSpaceDE w:val="0"/>
        <w:autoSpaceDN w:val="0"/>
        <w:spacing w:before="166" w:after="0" w:line="262" w:lineRule="auto"/>
        <w:ind w:left="3600" w:right="3312"/>
        <w:jc w:val="center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«Родная литература (русская)»</w:t>
      </w:r>
    </w:p>
    <w:p w14:paraId="67296744" w14:textId="656B802C" w:rsidR="009901FD" w:rsidRPr="00401FAF" w:rsidRDefault="00975399">
      <w:pPr>
        <w:autoSpaceDE w:val="0"/>
        <w:autoSpaceDN w:val="0"/>
        <w:spacing w:before="670" w:after="0" w:line="262" w:lineRule="auto"/>
        <w:ind w:left="3024" w:right="2592"/>
        <w:jc w:val="center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для 5 класса основного общего образования </w:t>
      </w:r>
      <w:r w:rsidRPr="00401FAF">
        <w:rPr>
          <w:lang w:val="ru-RU"/>
        </w:rPr>
        <w:br/>
      </w:r>
      <w:r w:rsidR="00E27465">
        <w:rPr>
          <w:rFonts w:ascii="Times New Roman" w:eastAsia="Times New Roman" w:hAnsi="Times New Roman"/>
          <w:color w:val="000000"/>
          <w:sz w:val="24"/>
          <w:lang w:val="ru-RU"/>
        </w:rPr>
        <w:t>на 2023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 w:rsidR="00E27465">
        <w:rPr>
          <w:rFonts w:ascii="Times New Roman" w:eastAsia="Times New Roman" w:hAnsi="Times New Roman"/>
          <w:color w:val="000000"/>
          <w:sz w:val="24"/>
          <w:lang w:val="ru-RU"/>
        </w:rPr>
        <w:t>2024</w:t>
      </w:r>
      <w:r w:rsidR="00A07F62"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год</w:t>
      </w:r>
    </w:p>
    <w:p w14:paraId="5120AA50" w14:textId="77777777" w:rsidR="00E11E93" w:rsidRDefault="00975399" w:rsidP="00E11E93">
      <w:pPr>
        <w:autoSpaceDE w:val="0"/>
        <w:autoSpaceDN w:val="0"/>
        <w:spacing w:before="2112" w:after="0" w:line="262" w:lineRule="auto"/>
        <w:ind w:left="6398" w:hanging="136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Абдурахманова Мадина </w:t>
      </w:r>
      <w:proofErr w:type="spell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Шахбановна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учитель русского языка и литературы</w:t>
      </w:r>
    </w:p>
    <w:p w14:paraId="411C603B" w14:textId="4C2302CF" w:rsidR="009901FD" w:rsidRPr="00401FAF" w:rsidRDefault="00E27465" w:rsidP="00E11E93">
      <w:pPr>
        <w:autoSpaceDE w:val="0"/>
        <w:autoSpaceDN w:val="0"/>
        <w:spacing w:before="2112" w:after="0" w:line="262" w:lineRule="auto"/>
        <w:ind w:left="6398" w:hanging="1368"/>
        <w:rPr>
          <w:lang w:val="ru-RU"/>
        </w:rPr>
        <w:sectPr w:rsidR="009901FD" w:rsidRPr="00401FAF">
          <w:pgSz w:w="11900" w:h="16840"/>
          <w:pgMar w:top="298" w:right="876" w:bottom="302" w:left="738" w:header="720" w:footer="720" w:gutter="0"/>
          <w:cols w:space="720" w:equalWidth="0">
            <w:col w:w="10286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Махачкала 2023</w:t>
      </w:r>
    </w:p>
    <w:p w14:paraId="5D7FAF6D" w14:textId="77777777" w:rsidR="009901FD" w:rsidRPr="00401FAF" w:rsidRDefault="009901FD">
      <w:pPr>
        <w:autoSpaceDE w:val="0"/>
        <w:autoSpaceDN w:val="0"/>
        <w:spacing w:after="216" w:line="220" w:lineRule="exact"/>
        <w:rPr>
          <w:lang w:val="ru-RU"/>
        </w:rPr>
      </w:pPr>
    </w:p>
    <w:p w14:paraId="0679D420" w14:textId="77777777" w:rsidR="009901FD" w:rsidRPr="00401FAF" w:rsidRDefault="00975399">
      <w:pPr>
        <w:autoSpaceDE w:val="0"/>
        <w:autoSpaceDN w:val="0"/>
        <w:spacing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0ACB75D8" w14:textId="77777777" w:rsidR="009901FD" w:rsidRPr="00401FAF" w:rsidRDefault="00975399">
      <w:pPr>
        <w:autoSpaceDE w:val="0"/>
        <w:autoSpaceDN w:val="0"/>
        <w:spacing w:before="346" w:after="0" w:line="288" w:lineRule="auto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учебному предмету «Родная литература (русская)» для обучающихся 5 классов на уровне основного общего образования составлена в соответствии с реализацией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Федерального закона от 3 августа 2018 г. № 317-ФЗ «О внесении изменений в статьи 11 и 14 Федерального закона «Об образовании в Российской Федерации» на основе требований федерального государственного образовательного стандарта основного общего образования (Приказ Минобрнауки России от 31 мая 2021 г.№ 287 «Об утверждении федерального государственного образовательного стандарта основного общего образования»; зарегистрирован Минюстом России 05.07.2021 № 64101) к результатам освоения основной образовательной программы основного общего образования по учебному предмету «Родная литература», входящему в образовательную область «Родной язык и родная литература», а также Примерной программы воспитания (утверждена решением ФУМО по общему образованию от 2 июня 2020 г.)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</w:t>
      </w:r>
    </w:p>
    <w:p w14:paraId="3A748502" w14:textId="77777777" w:rsidR="009901FD" w:rsidRPr="00401FAF" w:rsidRDefault="00975399">
      <w:pPr>
        <w:autoSpaceDE w:val="0"/>
        <w:autoSpaceDN w:val="0"/>
        <w:spacing w:before="262" w:after="0" w:line="262" w:lineRule="auto"/>
        <w:ind w:right="1296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«РОДНАЯ ЛИТЕРАТУРА (РУССКАЯ)»</w:t>
      </w:r>
    </w:p>
    <w:p w14:paraId="231F77A5" w14:textId="77777777" w:rsidR="009901FD" w:rsidRPr="00401FAF" w:rsidRDefault="00975399">
      <w:pPr>
        <w:autoSpaceDE w:val="0"/>
        <w:autoSpaceDN w:val="0"/>
        <w:spacing w:before="166" w:after="0" w:line="288" w:lineRule="auto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Русская литература, являясь одной из самых богатых литератур мира,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сознания. Лучшие образцы русской литературы обладают высокой степенью эмоционального воздействия на внутренний мир школьников, способствуют их приобщению к гуманистическим ценностям и культурно-историческому опыту человечества, поэтому в поликультурной языковой среде русская литература должна изучаться на основе диалога культур. Гуманистический потенциал русской литературы позволяет рассматривать её как общенациональную российскую ценность, как средство воспитания школьников в духе уважительного отношения к языку и культуре народов Российской Федерации и мира, формирования культуры межнационального общения. Как часть предметной области «Родной язык и родная литература» учебный </w:t>
      </w:r>
      <w:proofErr w:type="spellStart"/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Родная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тесно связан с предметом «Родной язык (русский)». Изучение предмета «Родная литература (русская)» способствует обогащению речи школьников, развитию их речевой культуры, коммуникативной и межкультурной компетенций. Вместе с тем учебный </w:t>
      </w:r>
      <w:proofErr w:type="spellStart"/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предмет«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Родная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литература (русская)» имеет специфические особенности, отличающие его от учебного предмета «Литература», входящего в предметную область «Русский язык и литература». Специфика курса родной русской литературы обусловлена:</w:t>
      </w:r>
    </w:p>
    <w:p w14:paraId="093DA739" w14:textId="77777777" w:rsidR="009901FD" w:rsidRPr="00401FAF" w:rsidRDefault="00975399">
      <w:pPr>
        <w:autoSpaceDE w:val="0"/>
        <w:autoSpaceDN w:val="0"/>
        <w:spacing w:before="178" w:after="0" w:line="271" w:lineRule="auto"/>
        <w:ind w:left="42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отбором произведений русской литературы, в которых наиболее ярко выражено их национально-культурное своеобразие, например русский национальный характер, обычаи и традиции русского народа, духовные основы русской культуры;</w:t>
      </w:r>
    </w:p>
    <w:p w14:paraId="1D44E49D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более подробным освещением историко-культурного фона эпохи создания изучаемых литературных произведений, расширенным историко-культурным комментарием к ним.</w:t>
      </w:r>
    </w:p>
    <w:p w14:paraId="770329A2" w14:textId="77777777" w:rsidR="009901FD" w:rsidRPr="00401FAF" w:rsidRDefault="00975399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Содержание курса «Родная литература (русская)» направлено на удовлетворение потребности школьников в изучении русской литературы как особого, эстетического, средства познания русской национальной культуры и самореализации в ней. Учебный предмет «Родная (русская) литература» не ущемляет права тех школьников, которые изучают иные родные языки и родные литературы, поэтому учебное время, отведённое на изучение данного предмета, не может рассматриваться как время для углублённого изучения основного курса литературы, входящего в предметную область «Русский язык</w:t>
      </w:r>
    </w:p>
    <w:p w14:paraId="4F611A72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436" w:right="650" w:bottom="34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B406526" w14:textId="77777777" w:rsidR="009901FD" w:rsidRPr="00401FAF" w:rsidRDefault="009901FD">
      <w:pPr>
        <w:autoSpaceDE w:val="0"/>
        <w:autoSpaceDN w:val="0"/>
        <w:spacing w:after="66" w:line="220" w:lineRule="exact"/>
        <w:rPr>
          <w:lang w:val="ru-RU"/>
        </w:rPr>
      </w:pPr>
    </w:p>
    <w:p w14:paraId="5075458F" w14:textId="77777777" w:rsidR="009901FD" w:rsidRPr="00401FAF" w:rsidRDefault="00975399">
      <w:pPr>
        <w:autoSpaceDE w:val="0"/>
        <w:autoSpaceDN w:val="0"/>
        <w:spacing w:after="0" w:line="281" w:lineRule="auto"/>
        <w:ind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и литература».    Содержание программы по родной русской литературе не включает произведения, изучаемые в основном курсе литературы, его задача — расширить литературный и культурный кругозор обучающихся за счёт их знакомства с дополнительными произведениями фольклора, русской классики и современной литературы, наиболее ярко воплотившими национальные особенности русской литературы и культуры, которые могут быть включены в проблемно-тематические блоки в соответствии со спецификой курса.</w:t>
      </w:r>
    </w:p>
    <w:p w14:paraId="3DFA6839" w14:textId="77777777" w:rsidR="009901FD" w:rsidRPr="00401FAF" w:rsidRDefault="0097539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В содержании курса родной русской литературы в программе выделяются три содержательные линии (три проблемно-тематических блока):</w:t>
      </w:r>
    </w:p>
    <w:p w14:paraId="4A7D346A" w14:textId="77777777" w:rsidR="009901FD" w:rsidRPr="00401FAF" w:rsidRDefault="009753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Россия — родина моя»;</w:t>
      </w:r>
    </w:p>
    <w:p w14:paraId="40509AF4" w14:textId="77777777" w:rsidR="009901FD" w:rsidRPr="00401FAF" w:rsidRDefault="0097539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Русские традиции»;</w:t>
      </w:r>
    </w:p>
    <w:p w14:paraId="6F555150" w14:textId="77777777" w:rsidR="009901FD" w:rsidRPr="00401FAF" w:rsidRDefault="00975399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«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Русский характер — русская душа».</w:t>
      </w:r>
    </w:p>
    <w:p w14:paraId="371D5FA0" w14:textId="77777777" w:rsidR="009901FD" w:rsidRPr="00401FAF" w:rsidRDefault="00975399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Каждая содержательная линия предусматривает вариативный компонент содержания курса родной русской литературы, разработка которого в рабочих программах предполагает обращение к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литературе народов России и мира в целях выявления национально-специфического и общего в произведениях, близких по тематике и проблематике. Например, поэты народов России о русском и родном языках; новогодние традиции в литературе народов России и мира; образ степи в фольклоре и литературе народов России и др. </w:t>
      </w:r>
    </w:p>
    <w:p w14:paraId="7CEA56D0" w14:textId="77777777" w:rsidR="009901FD" w:rsidRPr="00401FAF" w:rsidRDefault="00975399">
      <w:pPr>
        <w:autoSpaceDE w:val="0"/>
        <w:autoSpaceDN w:val="0"/>
        <w:spacing w:before="70" w:after="0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для 5—9 классов основной школы строится на сочетании проблемно-тематического, концентрического и хронологического принципов. Содержание программы для каждого класса включает произведения фольклора, русской классики и современной литературы, актуализирующие вечные проблемы и ценности. </w:t>
      </w:r>
    </w:p>
    <w:p w14:paraId="451153A9" w14:textId="77777777" w:rsidR="009901FD" w:rsidRPr="00401FAF" w:rsidRDefault="00975399">
      <w:pPr>
        <w:autoSpaceDE w:val="0"/>
        <w:autoSpaceDN w:val="0"/>
        <w:spacing w:before="70" w:after="0" w:line="281" w:lineRule="auto"/>
        <w:ind w:right="576"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Проблемно-тематические </w:t>
      </w:r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блоки  объединяют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 произведения в соответствии с выделенными сквозными линиями (например: родные просторы — русский лес — берёза). Внутри проблемно-тематических блоков произведений выделяются отдельные </w:t>
      </w:r>
      <w:proofErr w:type="spell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подтемы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, связанные с национально-культурной спецификой русских традиций, быта и нравов (например: праздники русского мира, Масленица, блины и т. п.). </w:t>
      </w:r>
    </w:p>
    <w:p w14:paraId="44C35C07" w14:textId="77777777" w:rsidR="009901FD" w:rsidRPr="00401FAF" w:rsidRDefault="00975399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В каждом тематическом блоке выделяются ключевые слова, которые позволяют на различном литературно-художественном материале показать, как важные для национального сознания понятия проявляются в культурном пространстве на протяжении длительного времени — вплоть до наших дней (например: сила духа, доброта, милосердие). </w:t>
      </w:r>
    </w:p>
    <w:p w14:paraId="15AE4606" w14:textId="77777777" w:rsidR="009901FD" w:rsidRPr="00401FAF" w:rsidRDefault="00975399">
      <w:pPr>
        <w:autoSpaceDE w:val="0"/>
        <w:autoSpaceDN w:val="0"/>
        <w:spacing w:before="72" w:after="0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В отдельные тематические блоки программы вводятся литературные произведения, включающие в сферу выделяемых национально-специфических явлений образы и мотивы, отражённые средствами других видов искусства — живописи, музыки, кино, театра. Это позволяет прослеживать связи между ними (диалог искусств в русской культуре). </w:t>
      </w:r>
    </w:p>
    <w:p w14:paraId="59C1009C" w14:textId="77777777" w:rsidR="009901FD" w:rsidRPr="00401FAF" w:rsidRDefault="00975399">
      <w:pPr>
        <w:autoSpaceDE w:val="0"/>
        <w:autoSpaceDN w:val="0"/>
        <w:spacing w:before="262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ПРЕДМЕТА «РОДНАЯ ЛИТЕРАТУРА (РУССКАЯ)»</w:t>
      </w:r>
    </w:p>
    <w:p w14:paraId="5C4155DC" w14:textId="77777777" w:rsidR="009901FD" w:rsidRPr="00401FAF" w:rsidRDefault="00975399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учебного предмета «Родная литература (русская)» ориентирована на сопровождение и поддержку учебного предмета «Литература», входящего в образовательную область «Русский язык и литература». Цели курса родной русской литературы в рамках предметной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и русской литературы в разных регионах Российской Федерации. </w:t>
      </w:r>
    </w:p>
    <w:p w14:paraId="5187B60F" w14:textId="77777777" w:rsidR="009901FD" w:rsidRPr="00401FAF" w:rsidRDefault="0097539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«Родная литература (русская)» должно обеспечить достижение следующих целей: </w:t>
      </w:r>
    </w:p>
    <w:p w14:paraId="5E602ED2" w14:textId="77777777" w:rsidR="009901FD" w:rsidRPr="00401FAF" w:rsidRDefault="009753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воспитание и развитие личности, способной понимать и эстетически воспринимать</w:t>
      </w:r>
    </w:p>
    <w:p w14:paraId="2AF1122C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286" w:right="708" w:bottom="348" w:left="666" w:header="720" w:footer="720" w:gutter="0"/>
          <w:cols w:space="720" w:equalWidth="0">
            <w:col w:w="10526" w:space="0"/>
          </w:cols>
          <w:docGrid w:linePitch="360"/>
        </w:sectPr>
      </w:pPr>
    </w:p>
    <w:p w14:paraId="7D52DA54" w14:textId="77777777" w:rsidR="009901FD" w:rsidRPr="00401FAF" w:rsidRDefault="009901FD">
      <w:pPr>
        <w:autoSpaceDE w:val="0"/>
        <w:autoSpaceDN w:val="0"/>
        <w:spacing w:after="66" w:line="220" w:lineRule="exact"/>
        <w:rPr>
          <w:lang w:val="ru-RU"/>
        </w:rPr>
      </w:pPr>
    </w:p>
    <w:p w14:paraId="6E8EB921" w14:textId="77777777" w:rsidR="009901FD" w:rsidRPr="00401FAF" w:rsidRDefault="00975399">
      <w:pPr>
        <w:autoSpaceDE w:val="0"/>
        <w:autoSpaceDN w:val="0"/>
        <w:spacing w:after="0" w:line="271" w:lineRule="auto"/>
        <w:ind w:left="420"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произведения родной русской литературы и обладающей гуманистическим мировоззрением, общероссийским гражданским сознанием и национальным самосознанием, чувством патриотизма и гордости от принадлежности к многонациональному народу России;</w:t>
      </w:r>
    </w:p>
    <w:p w14:paraId="7461277D" w14:textId="77777777" w:rsidR="009901FD" w:rsidRPr="00401FAF" w:rsidRDefault="00975399">
      <w:pPr>
        <w:autoSpaceDE w:val="0"/>
        <w:autoSpaceDN w:val="0"/>
        <w:spacing w:before="190" w:after="0"/>
        <w:ind w:left="42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познавательного интереса к родной русской литературе, воспитание ценностного отношения к ней как хранителю историко-культурного опыта русского народа, включение обучающегося в культурно-языковое поле своего народа и приобщение к его культурному наследию;</w:t>
      </w:r>
    </w:p>
    <w:p w14:paraId="4E34D408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осознание исторической преемственности поколений, формирование причастности к свершениям и традициям своего народа и ответственности за сохранение русской культуры;</w:t>
      </w:r>
    </w:p>
    <w:p w14:paraId="5BB706DA" w14:textId="77777777" w:rsidR="009901FD" w:rsidRPr="00401FAF" w:rsidRDefault="00975399">
      <w:pPr>
        <w:autoSpaceDE w:val="0"/>
        <w:autoSpaceDN w:val="0"/>
        <w:spacing w:before="192" w:after="0" w:line="271" w:lineRule="auto"/>
        <w:ind w:left="420"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развитие у обучающихся интеллектуальных и творческих способностей, необходимых для успешной социализации и самореализации личности в многонациональном российском государстве.</w:t>
      </w:r>
    </w:p>
    <w:p w14:paraId="178ED222" w14:textId="77777777" w:rsidR="009901FD" w:rsidRPr="00401FAF" w:rsidRDefault="00975399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Учебный предмет «Родная литература (русская)» направлен на решение следующих задач:</w:t>
      </w:r>
    </w:p>
    <w:p w14:paraId="5D201C45" w14:textId="77777777" w:rsidR="009901FD" w:rsidRPr="00401FAF" w:rsidRDefault="00975399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приобщение к литературному наследию русского народа в контексте единого исторического и культурного пространства России, диалога культур всех народов Российской Федерации;</w:t>
      </w:r>
    </w:p>
    <w:p w14:paraId="33E96C91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осознание роли родной русской литературы в передаче от поколения к поколению историко-культурных, нравственных, эстетических ценностей;</w:t>
      </w:r>
    </w:p>
    <w:p w14:paraId="1CF6C6ED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выявление взаимосвязи родной русской литературы с отечественной историей, формирование представлений о многообразии национально-специфичных форм художественного отражения материальной и духовной культуры русского народа в русской литературе;</w:t>
      </w:r>
    </w:p>
    <w:p w14:paraId="423A3A2E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Федерации, их взаимовлияния;</w:t>
      </w:r>
    </w:p>
    <w:p w14:paraId="4ED6C682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выявление культурных и нравственных смыслов, заложенных в родной русской литературе; создание устных и письменных высказываний, содержащих суждения и оценки по поводу прочитанного;</w:t>
      </w:r>
    </w:p>
    <w:p w14:paraId="208A543A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опыта общения с произведениями родной русской литературы в повседневной жизни и учебной деятельности;</w:t>
      </w:r>
    </w:p>
    <w:p w14:paraId="75CDF73B" w14:textId="77777777" w:rsidR="009901FD" w:rsidRPr="00401FAF" w:rsidRDefault="00975399">
      <w:pPr>
        <w:autoSpaceDE w:val="0"/>
        <w:autoSpaceDN w:val="0"/>
        <w:spacing w:before="192" w:after="0" w:line="271" w:lineRule="auto"/>
        <w:ind w:left="420" w:right="129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накопление опыта планирования собственного досугового чтения, определения и обоснования собственных читательских предпочтений произведений родной русской литературы;</w:t>
      </w:r>
    </w:p>
    <w:p w14:paraId="79927B2E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формирование потребности в систематическом чтении произведений родной русской литературы как средстве познания мира и себя в этом мире, гармонизации отношений человека и общества, многоаспектного диалога;</w:t>
      </w:r>
    </w:p>
    <w:p w14:paraId="038C9185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развитие умений работы с источниками информации, осуществление поиска, анализа, обработки и презентации информации </w:t>
      </w:r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из  различных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 источников,  включая  Интернет, и др.</w:t>
      </w:r>
    </w:p>
    <w:p w14:paraId="42B74DE5" w14:textId="77777777" w:rsidR="009901FD" w:rsidRPr="00401FAF" w:rsidRDefault="00975399">
      <w:pPr>
        <w:autoSpaceDE w:val="0"/>
        <w:autoSpaceDN w:val="0"/>
        <w:spacing w:before="322" w:after="0" w:line="262" w:lineRule="auto"/>
        <w:ind w:right="576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«РОДНАЯ ЛИТЕРАТУРА (РУССКАЯ)» В УЧЕБНОМ ПЛАНЕ</w:t>
      </w:r>
    </w:p>
    <w:p w14:paraId="0D3414F9" w14:textId="77777777" w:rsidR="009901FD" w:rsidRPr="00401FAF" w:rsidRDefault="00975399">
      <w:pPr>
        <w:autoSpaceDE w:val="0"/>
        <w:autoSpaceDN w:val="0"/>
        <w:spacing w:before="166" w:after="0" w:line="262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На обязательное изучение предмета «Родная литература (русская)» в 5 классе выделяется по 34 часа в год (из расчёта 1 учебный час в неделю).</w:t>
      </w:r>
    </w:p>
    <w:p w14:paraId="22155293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286" w:right="720" w:bottom="672" w:left="666" w:header="720" w:footer="720" w:gutter="0"/>
          <w:cols w:space="720" w:equalWidth="0">
            <w:col w:w="10514" w:space="0"/>
          </w:cols>
          <w:docGrid w:linePitch="360"/>
        </w:sectPr>
      </w:pPr>
    </w:p>
    <w:p w14:paraId="270D9B22" w14:textId="77777777" w:rsidR="009901FD" w:rsidRPr="00401FAF" w:rsidRDefault="009901FD">
      <w:pPr>
        <w:autoSpaceDE w:val="0"/>
        <w:autoSpaceDN w:val="0"/>
        <w:spacing w:after="78" w:line="220" w:lineRule="exact"/>
        <w:rPr>
          <w:lang w:val="ru-RU"/>
        </w:rPr>
      </w:pPr>
    </w:p>
    <w:p w14:paraId="50053700" w14:textId="77777777" w:rsidR="009901FD" w:rsidRPr="00401FAF" w:rsidRDefault="00975399">
      <w:pPr>
        <w:autoSpaceDE w:val="0"/>
        <w:autoSpaceDN w:val="0"/>
        <w:spacing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14:paraId="731BD80F" w14:textId="77777777" w:rsidR="009901FD" w:rsidRPr="00401FAF" w:rsidRDefault="00975399">
      <w:pPr>
        <w:autoSpaceDE w:val="0"/>
        <w:autoSpaceDN w:val="0"/>
        <w:spacing w:before="466" w:after="0"/>
        <w:ind w:right="144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1. Россия — Родина моя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Преданья старины глубокой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>Малые жанры фольклора: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пословицы и поговорки о Родине, России, русском народе (не менее пяти произведений).</w:t>
      </w:r>
    </w:p>
    <w:p w14:paraId="0E3CA838" w14:textId="77777777" w:rsidR="009901FD" w:rsidRPr="00401FAF" w:rsidRDefault="00975399">
      <w:pPr>
        <w:autoSpaceDE w:val="0"/>
        <w:autoSpaceDN w:val="0"/>
        <w:spacing w:before="70" w:after="0" w:line="262" w:lineRule="auto"/>
        <w:ind w:right="1008"/>
        <w:rPr>
          <w:lang w:val="ru-RU"/>
        </w:rPr>
      </w:pP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народные и литературные сказки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(не менее двух произведений). Например: «Лиса и медведь» (русская народная сказка), К. Г. Паустовский «Дремучий медведь».</w:t>
      </w:r>
    </w:p>
    <w:p w14:paraId="480E2E0E" w14:textId="77777777" w:rsidR="009901FD" w:rsidRPr="00401FAF" w:rsidRDefault="00975399">
      <w:pPr>
        <w:autoSpaceDE w:val="0"/>
        <w:autoSpaceDN w:val="0"/>
        <w:spacing w:before="408" w:after="0" w:line="281" w:lineRule="auto"/>
        <w:ind w:right="432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Города земли русской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Москва в произведениях русских писателей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менее двух). Например: А. С. Пушкин «На тихих берегах Москвы…», М. Ю. Лермонтов «Москва, Москва!.. люблю тебя как сын…», Л. Н. Мартынов «Красные ворота» и др. </w:t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А. П. Чехов.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«В Москве на Трубной площади».</w:t>
      </w:r>
    </w:p>
    <w:p w14:paraId="6309B463" w14:textId="77777777" w:rsidR="009901FD" w:rsidRPr="00401FAF" w:rsidRDefault="00975399">
      <w:pPr>
        <w:autoSpaceDE w:val="0"/>
        <w:autoSpaceDN w:val="0"/>
        <w:spacing w:before="406" w:after="0"/>
        <w:ind w:right="144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Родные просторы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Русский лес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А. В. Кольцов «Лес», В. А. Рождественский «Берёза», В. А. Солоухин «Седьмую ночь без перерыва…» и др.</w:t>
      </w:r>
    </w:p>
    <w:p w14:paraId="065A29FD" w14:textId="77777777" w:rsidR="009901FD" w:rsidRPr="00401FAF" w:rsidRDefault="00975399">
      <w:pPr>
        <w:autoSpaceDE w:val="0"/>
        <w:autoSpaceDN w:val="0"/>
        <w:spacing w:before="70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И. С. Соколов-Микитов.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«Русский лес».</w:t>
      </w:r>
    </w:p>
    <w:p w14:paraId="4C09713A" w14:textId="77777777" w:rsidR="009901FD" w:rsidRPr="00401FAF" w:rsidRDefault="00975399">
      <w:pPr>
        <w:autoSpaceDE w:val="0"/>
        <w:autoSpaceDN w:val="0"/>
        <w:spacing w:before="742" w:after="0" w:line="281" w:lineRule="auto"/>
        <w:ind w:right="144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2. Русские традиции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Праздники русского мира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Рождество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(не менее двух). Например: Б. Л. Пастернак «Рождественская звезда» (фрагмент), В. Д. Берестов «Перед Рождеством» и др.</w:t>
      </w:r>
    </w:p>
    <w:p w14:paraId="21499F41" w14:textId="77777777" w:rsidR="009901FD" w:rsidRPr="00401FAF" w:rsidRDefault="00975399">
      <w:pPr>
        <w:autoSpaceDE w:val="0"/>
        <w:autoSpaceDN w:val="0"/>
        <w:spacing w:before="70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А. И. Куприн.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«Бедный принц».</w:t>
      </w:r>
    </w:p>
    <w:p w14:paraId="206F4AA5" w14:textId="77777777" w:rsidR="009901FD" w:rsidRPr="00401FAF" w:rsidRDefault="00975399">
      <w:pPr>
        <w:autoSpaceDE w:val="0"/>
        <w:autoSpaceDN w:val="0"/>
        <w:spacing w:before="70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Н. Д. Телешов.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«Ёлка </w:t>
      </w:r>
      <w:proofErr w:type="spell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Митрича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14:paraId="688F6119" w14:textId="77777777" w:rsidR="009901FD" w:rsidRPr="00401FAF" w:rsidRDefault="00975399">
      <w:pPr>
        <w:autoSpaceDE w:val="0"/>
        <w:autoSpaceDN w:val="0"/>
        <w:spacing w:before="406" w:after="0" w:line="278" w:lineRule="auto"/>
        <w:ind w:right="2160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Тепло родного дома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Семейные ценности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Крылов.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Басни (одно произведение по выбору). Например: «Дерево» и др. </w:t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И. А. Бунин.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«Снежный бык».</w:t>
      </w:r>
    </w:p>
    <w:p w14:paraId="5F8CEF05" w14:textId="77777777" w:rsidR="009901FD" w:rsidRPr="00401FAF" w:rsidRDefault="00975399">
      <w:pPr>
        <w:autoSpaceDE w:val="0"/>
        <w:autoSpaceDN w:val="0"/>
        <w:spacing w:before="70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В. И. Белов.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«Скворцы».</w:t>
      </w:r>
    </w:p>
    <w:p w14:paraId="3CBA8515" w14:textId="77777777" w:rsidR="009901FD" w:rsidRPr="00401FAF" w:rsidRDefault="00975399">
      <w:pPr>
        <w:autoSpaceDE w:val="0"/>
        <w:autoSpaceDN w:val="0"/>
        <w:spacing w:before="742" w:after="0" w:line="281" w:lineRule="auto"/>
        <w:ind w:right="720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Раздел 3. Русский характер — русская душа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Не до ордена — была бы Родина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Отечественная война 1812 года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Стихотворения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(не менее двух). Например: Ф. Н. Глинка «Авангардная песнь», Д. В. </w:t>
      </w:r>
      <w:proofErr w:type="spellStart"/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Давыдов«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Партизан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» (отрывок) и др.</w:t>
      </w:r>
    </w:p>
    <w:p w14:paraId="5A90508B" w14:textId="77777777" w:rsidR="009901FD" w:rsidRPr="00401FAF" w:rsidRDefault="00975399">
      <w:pPr>
        <w:autoSpaceDE w:val="0"/>
        <w:autoSpaceDN w:val="0"/>
        <w:spacing w:before="406" w:after="0" w:line="271" w:lineRule="auto"/>
        <w:ind w:right="3168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Загадки русской души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Парадоксы русского характера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К. Г. Паустовский.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«Похождения жука-носорога» (солдатская сказка).</w:t>
      </w:r>
    </w:p>
    <w:p w14:paraId="6D6EBD22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298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C5ABCFC" w14:textId="77777777" w:rsidR="009901FD" w:rsidRPr="00401FAF" w:rsidRDefault="009901FD">
      <w:pPr>
        <w:autoSpaceDE w:val="0"/>
        <w:autoSpaceDN w:val="0"/>
        <w:spacing w:after="66" w:line="220" w:lineRule="exact"/>
        <w:rPr>
          <w:lang w:val="ru-RU"/>
        </w:rPr>
      </w:pPr>
    </w:p>
    <w:p w14:paraId="5010DE4C" w14:textId="77777777" w:rsidR="009901FD" w:rsidRPr="00401FAF" w:rsidRDefault="00975399">
      <w:pPr>
        <w:autoSpaceDE w:val="0"/>
        <w:autoSpaceDN w:val="0"/>
        <w:spacing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Ю. Я. Яковлев.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«Сыновья </w:t>
      </w:r>
      <w:proofErr w:type="spell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Пешеходова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».</w:t>
      </w:r>
    </w:p>
    <w:p w14:paraId="322CDFC7" w14:textId="77777777" w:rsidR="009901FD" w:rsidRPr="00401FAF" w:rsidRDefault="00975399">
      <w:pPr>
        <w:autoSpaceDE w:val="0"/>
        <w:autoSpaceDN w:val="0"/>
        <w:spacing w:before="406" w:after="0"/>
        <w:ind w:right="5184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 ваших ровесниках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Школьные контрольные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К. И. Чуковский.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«Серебряный герб» (фрагмент).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А. А. </w:t>
      </w:r>
      <w:proofErr w:type="spellStart"/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Гиваргизов</w:t>
      </w:r>
      <w:proofErr w:type="spellEnd"/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. 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«Контрольный диктант».</w:t>
      </w:r>
    </w:p>
    <w:p w14:paraId="7E91AAC8" w14:textId="77777777" w:rsidR="009901FD" w:rsidRPr="00401FAF" w:rsidRDefault="00975399">
      <w:pPr>
        <w:autoSpaceDE w:val="0"/>
        <w:autoSpaceDN w:val="0"/>
        <w:spacing w:before="406" w:after="0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Лишь слову жизнь дана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Родной язык, родная речь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Стихотворения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(не  менее  двух).  </w:t>
      </w:r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Например:  И.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 А.  Бунин «Слово», В. Г. </w:t>
      </w:r>
      <w:proofErr w:type="spell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Гордейчев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«Родная </w:t>
      </w:r>
      <w:proofErr w:type="spellStart"/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речь»и</w:t>
      </w:r>
      <w:proofErr w:type="spellEnd"/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др.</w:t>
      </w:r>
    </w:p>
    <w:p w14:paraId="3551C486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286" w:right="806" w:bottom="1440" w:left="666" w:header="720" w:footer="720" w:gutter="0"/>
          <w:cols w:space="720" w:equalWidth="0">
            <w:col w:w="10428" w:space="0"/>
          </w:cols>
          <w:docGrid w:linePitch="360"/>
        </w:sectPr>
      </w:pPr>
    </w:p>
    <w:p w14:paraId="1CED2AEA" w14:textId="77777777" w:rsidR="009901FD" w:rsidRPr="00401FAF" w:rsidRDefault="009901FD">
      <w:pPr>
        <w:autoSpaceDE w:val="0"/>
        <w:autoSpaceDN w:val="0"/>
        <w:spacing w:after="78" w:line="220" w:lineRule="exact"/>
        <w:rPr>
          <w:lang w:val="ru-RU"/>
        </w:rPr>
      </w:pPr>
    </w:p>
    <w:p w14:paraId="51940B81" w14:textId="77777777" w:rsidR="009901FD" w:rsidRPr="00401FAF" w:rsidRDefault="00975399">
      <w:pPr>
        <w:autoSpaceDE w:val="0"/>
        <w:autoSpaceDN w:val="0"/>
        <w:spacing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14:paraId="378A2C0E" w14:textId="77777777" w:rsidR="009901FD" w:rsidRPr="00401FAF" w:rsidRDefault="00975399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Изучение учебного предмета «Родная литература (русская)» в 5 классе направлено на достижение обучающимися следующих личностных, метапредметных и предметных результатов.</w:t>
      </w:r>
    </w:p>
    <w:p w14:paraId="4AC8E6E8" w14:textId="77777777" w:rsidR="009901FD" w:rsidRPr="00401FAF" w:rsidRDefault="00975399">
      <w:pPr>
        <w:autoSpaceDE w:val="0"/>
        <w:autoSpaceDN w:val="0"/>
        <w:spacing w:before="262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184F399C" w14:textId="77777777" w:rsidR="009901FD" w:rsidRPr="00401FAF" w:rsidRDefault="00975399">
      <w:pPr>
        <w:autoSpaceDE w:val="0"/>
        <w:autoSpaceDN w:val="0"/>
        <w:spacing w:before="166" w:after="0" w:line="281" w:lineRule="auto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достигаются в единстве учебной и воспитательной деятельности образовательной организации, реализующей программы основного общего образования,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 </w:t>
      </w:r>
    </w:p>
    <w:p w14:paraId="3261DBA8" w14:textId="77777777" w:rsidR="009901FD" w:rsidRPr="00401FAF" w:rsidRDefault="00975399">
      <w:pPr>
        <w:autoSpaceDE w:val="0"/>
        <w:autoSpaceDN w:val="0"/>
        <w:spacing w:before="72" w:after="0" w:line="281" w:lineRule="auto"/>
        <w:ind w:firstLine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предмету «Родная литература (русская)»на уровне основного общего образования должны отражать готовность обучающихся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деятельности, в том числе в части: </w:t>
      </w:r>
    </w:p>
    <w:p w14:paraId="6F348888" w14:textId="77777777" w:rsidR="009901FD" w:rsidRPr="00401FAF" w:rsidRDefault="00975399">
      <w:pPr>
        <w:autoSpaceDE w:val="0"/>
        <w:autoSpaceDN w:val="0"/>
        <w:spacing w:before="190" w:after="0" w:line="230" w:lineRule="auto"/>
        <w:ind w:left="48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Гражданского воспитания: </w:t>
      </w:r>
    </w:p>
    <w:p w14:paraId="4D66B4B4" w14:textId="77777777" w:rsidR="009901FD" w:rsidRPr="00401FAF" w:rsidRDefault="00975399">
      <w:pPr>
        <w:autoSpaceDE w:val="0"/>
        <w:autoSpaceDN w:val="0"/>
        <w:spacing w:before="178" w:after="0" w:line="262" w:lineRule="auto"/>
        <w:ind w:left="420"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выполнению обязанностей гражданина и реализации его прав, уважение прав, свобод и законных интересов других людей;</w:t>
      </w:r>
    </w:p>
    <w:p w14:paraId="782F3B6C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активное участие в жизни семьи, образовательной организации, реализующей программы основного общего образования, местного сообщества, родного края, страны;</w:t>
      </w:r>
    </w:p>
    <w:p w14:paraId="47079CDD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неприятие любых форм экстремизма, дискриминации;</w:t>
      </w:r>
    </w:p>
    <w:p w14:paraId="0A19A33B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понимание роли различных социальных институтов в жизни человека;</w:t>
      </w:r>
    </w:p>
    <w:p w14:paraId="1497B2DA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14:paraId="1AB51350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представление о способах противодействия коррупции;</w:t>
      </w:r>
    </w:p>
    <w:p w14:paraId="2FB2ADCB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74C21464" w14:textId="77777777" w:rsidR="009901FD" w:rsidRPr="00401FAF" w:rsidRDefault="00975399">
      <w:pPr>
        <w:autoSpaceDE w:val="0"/>
        <w:autoSpaceDN w:val="0"/>
        <w:spacing w:before="192" w:after="0" w:line="262" w:lineRule="auto"/>
        <w:ind w:left="420" w:right="115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гуманитарной деятельности (</w:t>
      </w:r>
      <w:proofErr w:type="spell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волонтёрство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, помощь людям, нуждающимся в ней);</w:t>
      </w:r>
    </w:p>
    <w:p w14:paraId="549543C0" w14:textId="77777777" w:rsidR="009901FD" w:rsidRPr="00401FAF" w:rsidRDefault="00975399">
      <w:pPr>
        <w:autoSpaceDE w:val="0"/>
        <w:autoSpaceDN w:val="0"/>
        <w:spacing w:before="298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Патриотического воспитания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: </w:t>
      </w:r>
    </w:p>
    <w:p w14:paraId="7D550DAA" w14:textId="77777777" w:rsidR="009901FD" w:rsidRPr="00401FAF" w:rsidRDefault="00975399">
      <w:pPr>
        <w:autoSpaceDE w:val="0"/>
        <w:autoSpaceDN w:val="0"/>
        <w:spacing w:before="178" w:after="0" w:line="271" w:lineRule="auto"/>
        <w:ind w:left="420"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российской гражданской идентичности в поликультурном и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14:paraId="42FA28B2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ценностное отношение к достижениям своей Родины — России, к науке, искусству, спорту, технологиям, боевым подвигам и трудовым достижениям народа;</w:t>
      </w:r>
    </w:p>
    <w:p w14:paraId="11F80AE9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73C742BD" w14:textId="77777777" w:rsidR="009901FD" w:rsidRPr="00401FAF" w:rsidRDefault="00975399">
      <w:pPr>
        <w:autoSpaceDE w:val="0"/>
        <w:autoSpaceDN w:val="0"/>
        <w:spacing w:before="298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Духовно-нравственного воспитания:</w:t>
      </w:r>
    </w:p>
    <w:p w14:paraId="3E585268" w14:textId="77777777" w:rsidR="009901FD" w:rsidRPr="00401FAF" w:rsidRDefault="009753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ориентация на моральные ценности и нормы в ситуациях нравственного выбора;</w:t>
      </w:r>
    </w:p>
    <w:p w14:paraId="5D5E4276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298" w:right="650" w:bottom="33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4288B2D" w14:textId="77777777" w:rsidR="009901FD" w:rsidRPr="00401FAF" w:rsidRDefault="009901FD">
      <w:pPr>
        <w:autoSpaceDE w:val="0"/>
        <w:autoSpaceDN w:val="0"/>
        <w:spacing w:after="114" w:line="220" w:lineRule="exact"/>
        <w:rPr>
          <w:lang w:val="ru-RU"/>
        </w:rPr>
      </w:pPr>
    </w:p>
    <w:p w14:paraId="226FFCD0" w14:textId="77777777" w:rsidR="009901FD" w:rsidRPr="00401FAF" w:rsidRDefault="00975399">
      <w:pPr>
        <w:autoSpaceDE w:val="0"/>
        <w:autoSpaceDN w:val="0"/>
        <w:spacing w:after="0" w:line="262" w:lineRule="auto"/>
        <w:ind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D428BA2" w14:textId="77777777" w:rsidR="009901FD" w:rsidRPr="00401FAF" w:rsidRDefault="00975399">
      <w:pPr>
        <w:autoSpaceDE w:val="0"/>
        <w:autoSpaceDN w:val="0"/>
        <w:spacing w:before="190" w:after="0" w:line="262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3CF3980C" w14:textId="77777777" w:rsidR="009901FD" w:rsidRPr="00401FAF" w:rsidRDefault="00975399">
      <w:pPr>
        <w:autoSpaceDE w:val="0"/>
        <w:autoSpaceDN w:val="0"/>
        <w:spacing w:before="298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Эстетического воспитания:</w:t>
      </w:r>
    </w:p>
    <w:p w14:paraId="681CE829" w14:textId="77777777" w:rsidR="009901FD" w:rsidRPr="00401FAF" w:rsidRDefault="00975399">
      <w:pPr>
        <w:autoSpaceDE w:val="0"/>
        <w:autoSpaceDN w:val="0"/>
        <w:spacing w:before="178" w:after="0" w:line="262" w:lineRule="auto"/>
        <w:ind w:right="86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восприимчивость к разным видам искусства, традициям и творчеству своего и других народов, понимание эмоционального воздействия искусства; </w:t>
      </w:r>
    </w:p>
    <w:p w14:paraId="38036B00" w14:textId="77777777" w:rsidR="009901FD" w:rsidRPr="00401FAF" w:rsidRDefault="00975399">
      <w:pPr>
        <w:autoSpaceDE w:val="0"/>
        <w:autoSpaceDN w:val="0"/>
        <w:spacing w:before="190" w:after="0" w:line="262" w:lineRule="auto"/>
        <w:ind w:right="172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художественной культуры как средства коммуникации и самовыражения; </w:t>
      </w:r>
    </w:p>
    <w:p w14:paraId="762CAD5F" w14:textId="77777777" w:rsidR="009901FD" w:rsidRPr="00401FAF" w:rsidRDefault="00975399">
      <w:pPr>
        <w:autoSpaceDE w:val="0"/>
        <w:autoSpaceDN w:val="0"/>
        <w:spacing w:before="192" w:after="0" w:line="262" w:lineRule="auto"/>
        <w:ind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ценности отечественного и мирового искусства, роли этнических культурных традиций и народного творчества; </w:t>
      </w:r>
    </w:p>
    <w:p w14:paraId="2B041591" w14:textId="77777777" w:rsidR="009901FD" w:rsidRPr="00401FAF" w:rsidRDefault="00975399">
      <w:pPr>
        <w:autoSpaceDE w:val="0"/>
        <w:autoSpaceDN w:val="0"/>
        <w:spacing w:before="190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стремление к самовыражению в разных видах искусства;</w:t>
      </w:r>
    </w:p>
    <w:p w14:paraId="56BC1F7C" w14:textId="77777777" w:rsidR="009901FD" w:rsidRPr="00401FAF" w:rsidRDefault="00975399">
      <w:pPr>
        <w:autoSpaceDE w:val="0"/>
        <w:autoSpaceDN w:val="0"/>
        <w:spacing w:before="298" w:after="0" w:line="230" w:lineRule="auto"/>
        <w:jc w:val="center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Физического воспитания, формирования культуры здоровья и эмоционального благополучия:</w:t>
      </w:r>
    </w:p>
    <w:p w14:paraId="0A10C0A6" w14:textId="77777777" w:rsidR="009901FD" w:rsidRPr="00401FAF" w:rsidRDefault="00975399">
      <w:pPr>
        <w:autoSpaceDE w:val="0"/>
        <w:autoSpaceDN w:val="0"/>
        <w:spacing w:before="178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ценности жизни; </w:t>
      </w:r>
    </w:p>
    <w:p w14:paraId="3FBB69A9" w14:textId="77777777" w:rsidR="009901FD" w:rsidRPr="00401FAF" w:rsidRDefault="00975399">
      <w:pPr>
        <w:autoSpaceDE w:val="0"/>
        <w:autoSpaceDN w:val="0"/>
        <w:spacing w:before="190" w:after="0" w:line="271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13D14B91" w14:textId="77777777" w:rsidR="009901FD" w:rsidRPr="00401FAF" w:rsidRDefault="00975399">
      <w:pPr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14:paraId="5F4CC4FA" w14:textId="77777777" w:rsidR="009901FD" w:rsidRPr="00401FAF" w:rsidRDefault="00975399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соблюдение правил безопасности, в том числе навыков безопасного поведения в интернет-среде; </w:t>
      </w:r>
    </w:p>
    <w:p w14:paraId="1F2D99B7" w14:textId="77777777" w:rsidR="009901FD" w:rsidRPr="00401FAF" w:rsidRDefault="00975399">
      <w:pPr>
        <w:autoSpaceDE w:val="0"/>
        <w:autoSpaceDN w:val="0"/>
        <w:spacing w:before="190" w:after="0" w:line="271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адаптироваться к стрессовым ситуациям и меняющимся социальным,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информационным и природным условиям, в том числе осмысляя собственный опыт и выстраивая дальнейшие цели;</w:t>
      </w:r>
    </w:p>
    <w:p w14:paraId="336ED4BA" w14:textId="77777777" w:rsidR="009901FD" w:rsidRPr="00401FAF" w:rsidRDefault="00975399">
      <w:pPr>
        <w:autoSpaceDE w:val="0"/>
        <w:autoSpaceDN w:val="0"/>
        <w:spacing w:before="190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умение принимать себя и других, не осуждая;</w:t>
      </w:r>
    </w:p>
    <w:p w14:paraId="3DE3B5D8" w14:textId="77777777" w:rsidR="009901FD" w:rsidRPr="00401FAF" w:rsidRDefault="00975399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умение осознавать эмоциональное состояние себя и других, умение управлять собственным эмоциональным состоянием;</w:t>
      </w:r>
    </w:p>
    <w:p w14:paraId="63C3E3E0" w14:textId="77777777" w:rsidR="009901FD" w:rsidRPr="00401FAF" w:rsidRDefault="00975399">
      <w:pPr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сформированность навыка рефлексии, признание своего права на ошибку и такого же права другого человека; </w:t>
      </w:r>
    </w:p>
    <w:p w14:paraId="6D0A025B" w14:textId="77777777" w:rsidR="009901FD" w:rsidRPr="00401FAF" w:rsidRDefault="00975399">
      <w:pPr>
        <w:autoSpaceDE w:val="0"/>
        <w:autoSpaceDN w:val="0"/>
        <w:spacing w:before="298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Трудового воспитания:</w:t>
      </w:r>
    </w:p>
    <w:p w14:paraId="3409522C" w14:textId="77777777" w:rsidR="009901FD" w:rsidRPr="00401FAF" w:rsidRDefault="00975399">
      <w:pPr>
        <w:autoSpaceDE w:val="0"/>
        <w:autoSpaceDN w:val="0"/>
        <w:spacing w:before="178" w:after="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установка на активное участие в решении практических задач (в рамках семьи,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организации, реализующей программы основного общего образования,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4A2383A" w14:textId="77777777" w:rsidR="009901FD" w:rsidRPr="00401FAF" w:rsidRDefault="00975399">
      <w:pPr>
        <w:autoSpaceDE w:val="0"/>
        <w:autoSpaceDN w:val="0"/>
        <w:spacing w:before="190" w:after="0" w:line="262" w:lineRule="auto"/>
        <w:ind w:right="7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интерес к практическому изучению профессий и труда различного рода, в том числе на основе применения изучаемого предметного знания; </w:t>
      </w:r>
    </w:p>
    <w:p w14:paraId="3E53E588" w14:textId="77777777" w:rsidR="009901FD" w:rsidRPr="00401FAF" w:rsidRDefault="00975399">
      <w:pPr>
        <w:autoSpaceDE w:val="0"/>
        <w:autoSpaceDN w:val="0"/>
        <w:spacing w:before="190" w:after="0" w:line="262" w:lineRule="auto"/>
        <w:ind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39971CB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334" w:right="714" w:bottom="452" w:left="1086" w:header="720" w:footer="720" w:gutter="0"/>
          <w:cols w:space="720" w:equalWidth="0">
            <w:col w:w="10099" w:space="0"/>
          </w:cols>
          <w:docGrid w:linePitch="360"/>
        </w:sectPr>
      </w:pPr>
    </w:p>
    <w:p w14:paraId="20AF34FE" w14:textId="77777777" w:rsidR="009901FD" w:rsidRPr="00401FAF" w:rsidRDefault="009901FD">
      <w:pPr>
        <w:autoSpaceDE w:val="0"/>
        <w:autoSpaceDN w:val="0"/>
        <w:spacing w:after="108" w:line="220" w:lineRule="exact"/>
        <w:rPr>
          <w:lang w:val="ru-RU"/>
        </w:rPr>
      </w:pPr>
    </w:p>
    <w:p w14:paraId="7C90A93F" w14:textId="77777777" w:rsidR="009901FD" w:rsidRPr="00401FAF" w:rsidRDefault="0097539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готовность адаптироваться в профессиональной среде; </w:t>
      </w:r>
    </w:p>
    <w:p w14:paraId="54B9BFD6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уважение к труду и результатам трудовой деятельности; </w:t>
      </w:r>
    </w:p>
    <w:p w14:paraId="75014896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осознанный выбор и построение индивидуальной траектории образования и жизненных планов с учётом личных и общественных интересов и потребностей; </w:t>
      </w:r>
    </w:p>
    <w:p w14:paraId="4D4A8625" w14:textId="77777777" w:rsidR="009901FD" w:rsidRPr="00401FAF" w:rsidRDefault="009753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Экологического воспитания:</w:t>
      </w:r>
    </w:p>
    <w:p w14:paraId="3F0929C2" w14:textId="77777777" w:rsidR="009901FD" w:rsidRPr="00401FAF" w:rsidRDefault="00975399">
      <w:pPr>
        <w:autoSpaceDE w:val="0"/>
        <w:autoSpaceDN w:val="0"/>
        <w:spacing w:before="178" w:after="0" w:line="271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5D93DC07" w14:textId="77777777" w:rsidR="009901FD" w:rsidRPr="00401FAF" w:rsidRDefault="00975399">
      <w:pPr>
        <w:autoSpaceDE w:val="0"/>
        <w:autoSpaceDN w:val="0"/>
        <w:spacing w:before="192" w:after="0" w:line="262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повышение уровня экологической культуры, осознание глобального характера экологических проблем и путей их решения; </w:t>
      </w:r>
    </w:p>
    <w:p w14:paraId="0C6CEF9C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активное неприятие действий, приносящих вред окружающей среде; </w:t>
      </w:r>
    </w:p>
    <w:p w14:paraId="4A30D8D6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осознание своей роли как гражданина и потребителя в условиях взаимосвязи природной, технологической и социальной среды; </w:t>
      </w:r>
    </w:p>
    <w:p w14:paraId="4EFB672D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готовность к участию в практической деятельности экологической направленности;</w:t>
      </w:r>
    </w:p>
    <w:p w14:paraId="1DB21698" w14:textId="77777777" w:rsidR="009901FD" w:rsidRPr="00401FAF" w:rsidRDefault="00975399">
      <w:pPr>
        <w:autoSpaceDE w:val="0"/>
        <w:autoSpaceDN w:val="0"/>
        <w:spacing w:before="178" w:after="0" w:line="230" w:lineRule="auto"/>
        <w:ind w:left="36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Ценности научного познания:</w:t>
      </w:r>
    </w:p>
    <w:p w14:paraId="5419989D" w14:textId="77777777" w:rsidR="009901FD" w:rsidRPr="00401FAF" w:rsidRDefault="00975399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</w:p>
    <w:p w14:paraId="75009F3D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языковой и читательской культурой как средством познания мира; </w:t>
      </w:r>
    </w:p>
    <w:p w14:paraId="33E9F00E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индивидуального и коллективного благополучия.</w:t>
      </w:r>
    </w:p>
    <w:p w14:paraId="30AB1D88" w14:textId="77777777" w:rsidR="009901FD" w:rsidRPr="00401FAF" w:rsidRDefault="00975399">
      <w:pPr>
        <w:tabs>
          <w:tab w:val="left" w:pos="180"/>
        </w:tabs>
        <w:autoSpaceDE w:val="0"/>
        <w:autoSpaceDN w:val="0"/>
        <w:spacing w:before="298" w:after="0" w:line="262" w:lineRule="auto"/>
        <w:ind w:right="144"/>
        <w:rPr>
          <w:lang w:val="ru-RU"/>
        </w:rPr>
      </w:pP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результаты, обеспечивающие </w:t>
      </w: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адаптацию обучающегося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к изменяющимся условиям социальной и природной среды:</w:t>
      </w:r>
    </w:p>
    <w:p w14:paraId="2F98B915" w14:textId="77777777" w:rsidR="009901FD" w:rsidRPr="00401FAF" w:rsidRDefault="00975399">
      <w:pPr>
        <w:autoSpaceDE w:val="0"/>
        <w:autoSpaceDN w:val="0"/>
        <w:spacing w:before="178" w:after="0" w:line="281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14:paraId="110129D5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ко взаимодействию в условиях неопределённости, открытость опыту и знаниям других;</w:t>
      </w:r>
    </w:p>
    <w:p w14:paraId="74AE83A1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способность действовать в условиях неопределённости, повышать уровень своей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компетентности через практическую деятельность, в том числе умение учиться у других людей, воспринимать в совместной деятельности новые знания, навыки и компетенции из опыта других;</w:t>
      </w:r>
    </w:p>
    <w:p w14:paraId="65FC9A9E" w14:textId="77777777" w:rsidR="009901FD" w:rsidRPr="00401FAF" w:rsidRDefault="00975399">
      <w:pPr>
        <w:autoSpaceDE w:val="0"/>
        <w:autoSpaceDN w:val="0"/>
        <w:spacing w:before="190" w:after="0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</w:t>
      </w:r>
    </w:p>
    <w:p w14:paraId="26C4853A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умение оперировать основными понятиями, терминами и представлениями в области концепции устойчивого развития;</w:t>
      </w:r>
    </w:p>
    <w:p w14:paraId="5C37D623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328" w:right="768" w:bottom="302" w:left="666" w:header="720" w:footer="720" w:gutter="0"/>
          <w:cols w:space="720" w:equalWidth="0">
            <w:col w:w="10466" w:space="0"/>
          </w:cols>
          <w:docGrid w:linePitch="360"/>
        </w:sectPr>
      </w:pPr>
    </w:p>
    <w:p w14:paraId="651EF546" w14:textId="77777777" w:rsidR="009901FD" w:rsidRPr="00401FAF" w:rsidRDefault="009901FD">
      <w:pPr>
        <w:autoSpaceDE w:val="0"/>
        <w:autoSpaceDN w:val="0"/>
        <w:spacing w:after="144" w:line="220" w:lineRule="exact"/>
        <w:rPr>
          <w:lang w:val="ru-RU"/>
        </w:rPr>
      </w:pPr>
    </w:p>
    <w:p w14:paraId="6FB4623B" w14:textId="77777777" w:rsidR="009901FD" w:rsidRPr="00401FAF" w:rsidRDefault="00975399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умение анализировать и выявлять взаимосвязи природы, общества и экономики;</w:t>
      </w:r>
    </w:p>
    <w:p w14:paraId="76296F89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2EA8CF96" w14:textId="77777777" w:rsidR="009901FD" w:rsidRPr="00401FAF" w:rsidRDefault="00975399">
      <w:pPr>
        <w:autoSpaceDE w:val="0"/>
        <w:autoSpaceDN w:val="0"/>
        <w:spacing w:before="190" w:after="0" w:line="281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14:paraId="1D3067DD" w14:textId="77777777" w:rsidR="009901FD" w:rsidRPr="00401FAF" w:rsidRDefault="00975399">
      <w:pPr>
        <w:autoSpaceDE w:val="0"/>
        <w:autoSpaceDN w:val="0"/>
        <w:spacing w:before="324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14:paraId="650D4FDE" w14:textId="77777777" w:rsidR="009901FD" w:rsidRPr="00401FAF" w:rsidRDefault="00975399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познавательными действиями.</w:t>
      </w:r>
    </w:p>
    <w:p w14:paraId="4ABDD589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логические действия:</w:t>
      </w:r>
    </w:p>
    <w:p w14:paraId="6FB5B319" w14:textId="77777777" w:rsidR="009901FD" w:rsidRPr="00401FAF" w:rsidRDefault="009753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выявлять и характеризовать существенные признаки объектов (явлений);</w:t>
      </w:r>
    </w:p>
    <w:p w14:paraId="28A4A71E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существенный признак классификации, основания для обобщения и сравнения, критерии проводимого анализа;</w:t>
      </w:r>
    </w:p>
    <w:p w14:paraId="4FABE611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14:paraId="10A5EE8C" w14:textId="77777777" w:rsidR="009901FD" w:rsidRPr="00401FAF" w:rsidRDefault="00975399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выявлять дефициты информации, данных, необходимых для решения поставленной задачи;</w:t>
      </w:r>
    </w:p>
    <w:p w14:paraId="48BD3891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1E2FE600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E9740E1" w14:textId="77777777" w:rsidR="009901FD" w:rsidRPr="00401FAF" w:rsidRDefault="00975399">
      <w:pPr>
        <w:autoSpaceDE w:val="0"/>
        <w:autoSpaceDN w:val="0"/>
        <w:spacing w:before="178" w:after="0" w:line="230" w:lineRule="auto"/>
        <w:ind w:left="48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Базовые исследовательские действия:</w:t>
      </w:r>
    </w:p>
    <w:p w14:paraId="7BA0B806" w14:textId="77777777" w:rsidR="009901FD" w:rsidRPr="00401FAF" w:rsidRDefault="00975399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вопросы как исследовательский инструмент познания;</w:t>
      </w:r>
    </w:p>
    <w:p w14:paraId="5FC0B889" w14:textId="77777777" w:rsidR="009901FD" w:rsidRPr="00401FAF" w:rsidRDefault="00975399">
      <w:pPr>
        <w:autoSpaceDE w:val="0"/>
        <w:autoSpaceDN w:val="0"/>
        <w:spacing w:before="192" w:after="0" w:line="262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14:paraId="7F74516F" w14:textId="77777777" w:rsidR="009901FD" w:rsidRPr="00401FAF" w:rsidRDefault="00975399">
      <w:pPr>
        <w:autoSpaceDE w:val="0"/>
        <w:autoSpaceDN w:val="0"/>
        <w:spacing w:before="192" w:after="0" w:line="262" w:lineRule="auto"/>
        <w:ind w:left="420" w:right="129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формировать гипотезу об истинности собственных суждений и суждений других, аргументировать свою позицию, мнение;</w:t>
      </w:r>
    </w:p>
    <w:p w14:paraId="2C64FE38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 w:right="100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14:paraId="39797D97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 применимость и достоверность информации, полученной в ходе исследования (эксперимента);</w:t>
      </w:r>
    </w:p>
    <w:p w14:paraId="04D3DC21" w14:textId="77777777" w:rsidR="009901FD" w:rsidRPr="00401FAF" w:rsidRDefault="00975399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формулировать обобщения и выводы по результатам проведённого наблюдения, опыта, исследования, владеть инструментами оценки достоверности полученных выводов и обобщений;</w:t>
      </w:r>
    </w:p>
    <w:p w14:paraId="4EB0A266" w14:textId="77777777" w:rsidR="009901FD" w:rsidRPr="00401FAF" w:rsidRDefault="00975399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</w:t>
      </w:r>
    </w:p>
    <w:p w14:paraId="6952F6AC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364" w:right="736" w:bottom="362" w:left="666" w:header="720" w:footer="720" w:gutter="0"/>
          <w:cols w:space="720" w:equalWidth="0">
            <w:col w:w="10498" w:space="0"/>
          </w:cols>
          <w:docGrid w:linePitch="360"/>
        </w:sectPr>
      </w:pPr>
    </w:p>
    <w:p w14:paraId="2ECE1999" w14:textId="77777777" w:rsidR="009901FD" w:rsidRPr="00401FAF" w:rsidRDefault="009901FD">
      <w:pPr>
        <w:autoSpaceDE w:val="0"/>
        <w:autoSpaceDN w:val="0"/>
        <w:spacing w:after="66" w:line="220" w:lineRule="exact"/>
        <w:rPr>
          <w:lang w:val="ru-RU"/>
        </w:rPr>
      </w:pPr>
    </w:p>
    <w:p w14:paraId="33B8D8C0" w14:textId="77777777" w:rsidR="009901FD" w:rsidRPr="00401FAF" w:rsidRDefault="00975399">
      <w:pPr>
        <w:autoSpaceDE w:val="0"/>
        <w:autoSpaceDN w:val="0"/>
        <w:spacing w:after="0" w:line="230" w:lineRule="auto"/>
        <w:ind w:left="2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условиях и контекстах.</w:t>
      </w:r>
    </w:p>
    <w:p w14:paraId="5560133E" w14:textId="77777777" w:rsidR="009901FD" w:rsidRPr="00401FAF" w:rsidRDefault="00975399">
      <w:pPr>
        <w:autoSpaceDE w:val="0"/>
        <w:autoSpaceDN w:val="0"/>
        <w:spacing w:before="178" w:after="0" w:line="230" w:lineRule="auto"/>
        <w:ind w:left="30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Работа с информацией:</w:t>
      </w:r>
    </w:p>
    <w:p w14:paraId="61CF1507" w14:textId="77777777" w:rsidR="009901FD" w:rsidRPr="00401FAF" w:rsidRDefault="00975399">
      <w:pPr>
        <w:autoSpaceDE w:val="0"/>
        <w:autoSpaceDN w:val="0"/>
        <w:spacing w:before="178" w:after="0" w:line="262" w:lineRule="auto"/>
        <w:ind w:left="24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0668FC6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выбирать, анализировать, систематизировать и интерпретировать информацию различных видов и форм представления;</w:t>
      </w:r>
    </w:p>
    <w:p w14:paraId="59A67DCA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3348692" w14:textId="77777777" w:rsidR="009901FD" w:rsidRPr="00401FAF" w:rsidRDefault="00975399">
      <w:pPr>
        <w:autoSpaceDE w:val="0"/>
        <w:autoSpaceDN w:val="0"/>
        <w:spacing w:before="192" w:after="0" w:line="262" w:lineRule="auto"/>
        <w:ind w:left="2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711B8739" w14:textId="77777777" w:rsidR="009901FD" w:rsidRPr="00401FAF" w:rsidRDefault="00975399">
      <w:pPr>
        <w:autoSpaceDE w:val="0"/>
        <w:autoSpaceDN w:val="0"/>
        <w:spacing w:before="192" w:after="0" w:line="262" w:lineRule="auto"/>
        <w:ind w:left="240" w:right="115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оценивать надёжность информации по критериям, предложенным педагогическим работником или сформулированным самостоятельно;</w:t>
      </w:r>
    </w:p>
    <w:p w14:paraId="481F7D08" w14:textId="77777777" w:rsidR="009901FD" w:rsidRPr="00401FAF" w:rsidRDefault="0097539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эффективно запоминать и систематизировать информацию.</w:t>
      </w:r>
    </w:p>
    <w:p w14:paraId="7B0C8853" w14:textId="77777777" w:rsidR="009901FD" w:rsidRPr="00401FAF" w:rsidRDefault="00975399">
      <w:pPr>
        <w:autoSpaceDE w:val="0"/>
        <w:autoSpaceDN w:val="0"/>
        <w:spacing w:before="298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Овладение универсальными учебными</w:t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коммуникативными действиями.</w:t>
      </w:r>
    </w:p>
    <w:p w14:paraId="2AD6D1FD" w14:textId="77777777" w:rsidR="009901FD" w:rsidRPr="00401FAF" w:rsidRDefault="00975399">
      <w:pPr>
        <w:autoSpaceDE w:val="0"/>
        <w:autoSpaceDN w:val="0"/>
        <w:spacing w:before="190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Общение:</w:t>
      </w:r>
    </w:p>
    <w:p w14:paraId="0E4297E0" w14:textId="77777777" w:rsidR="009901FD" w:rsidRPr="00401FAF" w:rsidRDefault="00975399">
      <w:pPr>
        <w:autoSpaceDE w:val="0"/>
        <w:autoSpaceDN w:val="0"/>
        <w:spacing w:before="178" w:after="0" w:line="262" w:lineRule="auto"/>
        <w:ind w:left="240" w:right="576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воспринимать и формулировать суждения, выражать эмоции в соответствии с целями и условиями общения; </w:t>
      </w:r>
    </w:p>
    <w:p w14:paraId="2BC9325C" w14:textId="77777777" w:rsidR="009901FD" w:rsidRPr="00401FAF" w:rsidRDefault="00975399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выражать себя (свою точку зрения) в устных и письменных текстах; </w:t>
      </w:r>
    </w:p>
    <w:p w14:paraId="609DBFEC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14:paraId="1ED8AC09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 w:right="100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намерения других, проявлять уважительное отношение к собеседнику и в корректной форме формулировать свои возражения; </w:t>
      </w:r>
    </w:p>
    <w:p w14:paraId="794C8CF0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</w:p>
    <w:p w14:paraId="08C7D1D2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сопоставлять свои суждения с суждениями других участников диалога, обнаруживать различие и сходство позиций; </w:t>
      </w:r>
    </w:p>
    <w:p w14:paraId="74C917DD" w14:textId="77777777" w:rsidR="009901FD" w:rsidRPr="00401FAF" w:rsidRDefault="00975399">
      <w:pPr>
        <w:autoSpaceDE w:val="0"/>
        <w:autoSpaceDN w:val="0"/>
        <w:spacing w:before="192" w:after="0" w:line="262" w:lineRule="auto"/>
        <w:ind w:left="240" w:right="7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публично представлять результаты выполненного опыта (эксперимента, исследования, проекта); </w:t>
      </w:r>
    </w:p>
    <w:p w14:paraId="61A56A6D" w14:textId="77777777" w:rsidR="009901FD" w:rsidRPr="00401FAF" w:rsidRDefault="00975399">
      <w:pPr>
        <w:autoSpaceDE w:val="0"/>
        <w:autoSpaceDN w:val="0"/>
        <w:spacing w:before="190" w:after="0" w:line="271" w:lineRule="auto"/>
        <w:ind w:left="240"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21F0BC3A" w14:textId="77777777" w:rsidR="009901FD" w:rsidRPr="00401FAF" w:rsidRDefault="00975399">
      <w:pPr>
        <w:autoSpaceDE w:val="0"/>
        <w:autoSpaceDN w:val="0"/>
        <w:spacing w:before="178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Совместная деятельность:</w:t>
      </w:r>
    </w:p>
    <w:p w14:paraId="2B71D4BD" w14:textId="77777777" w:rsidR="009901FD" w:rsidRPr="00401FAF" w:rsidRDefault="00975399">
      <w:pPr>
        <w:autoSpaceDE w:val="0"/>
        <w:autoSpaceDN w:val="0"/>
        <w:spacing w:before="178" w:after="0" w:line="271" w:lineRule="auto"/>
        <w:ind w:left="24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взаимодействия при решении поставленной задачи;</w:t>
      </w:r>
    </w:p>
    <w:p w14:paraId="48FB1E11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 w:right="144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</w:t>
      </w:r>
    </w:p>
    <w:p w14:paraId="64BD4FFC" w14:textId="77777777" w:rsidR="009901FD" w:rsidRPr="00401FAF" w:rsidRDefault="00975399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уметь обобщать мнения нескольких людей, проявлять готовность руководить, выполнять поручения, подчиняться;</w:t>
      </w:r>
    </w:p>
    <w:p w14:paraId="4DB26045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286" w:right="734" w:bottom="332" w:left="846" w:header="720" w:footer="720" w:gutter="0"/>
          <w:cols w:space="720" w:equalWidth="0">
            <w:col w:w="10320" w:space="0"/>
          </w:cols>
          <w:docGrid w:linePitch="360"/>
        </w:sectPr>
      </w:pPr>
    </w:p>
    <w:p w14:paraId="4F241C38" w14:textId="77777777" w:rsidR="009901FD" w:rsidRPr="00401FAF" w:rsidRDefault="009901FD">
      <w:pPr>
        <w:autoSpaceDE w:val="0"/>
        <w:autoSpaceDN w:val="0"/>
        <w:spacing w:after="114" w:line="220" w:lineRule="exact"/>
        <w:rPr>
          <w:lang w:val="ru-RU"/>
        </w:rPr>
      </w:pPr>
    </w:p>
    <w:p w14:paraId="375B726D" w14:textId="77777777" w:rsidR="009901FD" w:rsidRPr="00401FAF" w:rsidRDefault="00975399">
      <w:pPr>
        <w:autoSpaceDE w:val="0"/>
        <w:autoSpaceDN w:val="0"/>
        <w:spacing w:after="0" w:line="314" w:lineRule="auto"/>
        <w:ind w:left="24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качество своего вклада в общий продукт по критериям, самостоятельно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4A419085" w14:textId="77777777" w:rsidR="009901FD" w:rsidRPr="00401FAF" w:rsidRDefault="00975399">
      <w:pPr>
        <w:autoSpaceDE w:val="0"/>
        <w:autoSpaceDN w:val="0"/>
        <w:spacing w:before="298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Овладение универсальными учебными </w:t>
      </w: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регулятивными действиями.</w:t>
      </w:r>
    </w:p>
    <w:p w14:paraId="50521EC0" w14:textId="77777777" w:rsidR="009901FD" w:rsidRPr="00401FAF" w:rsidRDefault="00975399">
      <w:pPr>
        <w:autoSpaceDE w:val="0"/>
        <w:autoSpaceDN w:val="0"/>
        <w:spacing w:before="190" w:after="0" w:line="334" w:lineRule="auto"/>
        <w:ind w:left="240" w:right="720" w:hanging="24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1) Самоорганизация: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выявлять проблемы для решения в жизненных и учебных ситуациях;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ориентироваться в различных подходах принятия решений (индивидуальное, принятие решения в группе, принятие решений группой);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делать выбор и брать ответственность за решение.</w:t>
      </w:r>
    </w:p>
    <w:p w14:paraId="79727CD2" w14:textId="77777777" w:rsidR="009901FD" w:rsidRPr="00401FAF" w:rsidRDefault="00975399">
      <w:pPr>
        <w:autoSpaceDE w:val="0"/>
        <w:autoSpaceDN w:val="0"/>
        <w:spacing w:before="178" w:after="0" w:line="348" w:lineRule="auto"/>
        <w:ind w:left="240" w:hanging="24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2) Самоконтроль: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владеть способами самоконтроля, </w:t>
      </w:r>
      <w:proofErr w:type="spell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самомотивации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и рефлексии;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давать адекватную оценку ситуации и предлагать план её изменения;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вносить коррективы в деятельность на основе новых обстоятельств, изменившихся ситуаций, установленных ошибок, возникших трудностей;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оценивать соответствие результата цели и условиям.</w:t>
      </w:r>
    </w:p>
    <w:p w14:paraId="382B72A9" w14:textId="77777777" w:rsidR="009901FD" w:rsidRPr="00401FAF" w:rsidRDefault="00975399">
      <w:pPr>
        <w:autoSpaceDE w:val="0"/>
        <w:autoSpaceDN w:val="0"/>
        <w:spacing w:before="178" w:after="0" w:line="362" w:lineRule="auto"/>
        <w:ind w:left="240" w:right="1296" w:hanging="240"/>
        <w:rPr>
          <w:lang w:val="ru-RU"/>
        </w:rPr>
      </w:pPr>
      <w:r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3) Эмоциональный интеллект: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различать, называть и управлять собственными эмоциями и эмоциями других; —  выявлять и анализировать причины эмоций;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—  ставить себя на место другого человека, понимать мотивы и намерения другого; —  регулировать способ выражения эмоций.</w:t>
      </w:r>
    </w:p>
    <w:p w14:paraId="75DA864C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334" w:right="720" w:bottom="392" w:left="846" w:header="720" w:footer="720" w:gutter="0"/>
          <w:cols w:space="720" w:equalWidth="0">
            <w:col w:w="10334" w:space="0"/>
          </w:cols>
          <w:docGrid w:linePitch="360"/>
        </w:sectPr>
      </w:pPr>
    </w:p>
    <w:p w14:paraId="5B5F07B2" w14:textId="77777777" w:rsidR="009901FD" w:rsidRPr="00401FAF" w:rsidRDefault="009901FD" w:rsidP="00AC0D4A">
      <w:pPr>
        <w:autoSpaceDE w:val="0"/>
        <w:autoSpaceDN w:val="0"/>
        <w:spacing w:after="78" w:line="220" w:lineRule="exact"/>
        <w:ind w:left="284"/>
        <w:rPr>
          <w:lang w:val="ru-RU"/>
        </w:rPr>
      </w:pPr>
    </w:p>
    <w:p w14:paraId="67B71BB1" w14:textId="08E04BB7" w:rsidR="009901FD" w:rsidRPr="00401FAF" w:rsidRDefault="00AC0D4A">
      <w:pPr>
        <w:autoSpaceDE w:val="0"/>
        <w:autoSpaceDN w:val="0"/>
        <w:spacing w:after="0" w:line="230" w:lineRule="auto"/>
        <w:ind w:left="180"/>
        <w:rPr>
          <w:lang w:val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     </w:t>
      </w:r>
      <w:r w:rsidR="00975399" w:rsidRPr="00401FA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4) Принятие себя и других:</w:t>
      </w:r>
    </w:p>
    <w:p w14:paraId="76AE41F2" w14:textId="6F6BCA9C" w:rsidR="009901FD" w:rsidRPr="00401FAF" w:rsidRDefault="00AC0D4A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975399"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осознанно относиться к другому человеку, его мнению; </w:t>
      </w:r>
    </w:p>
    <w:p w14:paraId="1624C94B" w14:textId="1EC2D2AA" w:rsidR="009901FD" w:rsidRPr="00401FAF" w:rsidRDefault="00AC0D4A" w:rsidP="00AC0D4A">
      <w:pPr>
        <w:autoSpaceDE w:val="0"/>
        <w:autoSpaceDN w:val="0"/>
        <w:spacing w:before="190" w:after="0" w:line="230" w:lineRule="auto"/>
        <w:ind w:left="420" w:right="225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975399"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признавать своё право на ошибку и такое же право другого; </w:t>
      </w:r>
    </w:p>
    <w:p w14:paraId="1C4AF6C6" w14:textId="5054BFEB" w:rsidR="009901FD" w:rsidRPr="00401FAF" w:rsidRDefault="00AC0D4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975399"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принимать себя и других, не осуждая; </w:t>
      </w:r>
    </w:p>
    <w:p w14:paraId="02E9CA13" w14:textId="597B9315" w:rsidR="009901FD" w:rsidRPr="00401FAF" w:rsidRDefault="00AC0D4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975399"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открытость себе и другим; </w:t>
      </w:r>
    </w:p>
    <w:p w14:paraId="5DF9DA98" w14:textId="48E2B52E" w:rsidR="009901FD" w:rsidRPr="00401FAF" w:rsidRDefault="00AC0D4A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</w:t>
      </w:r>
      <w:r w:rsidR="00975399" w:rsidRPr="00401FAF">
        <w:rPr>
          <w:rFonts w:ascii="Times New Roman" w:eastAsia="Times New Roman" w:hAnsi="Times New Roman"/>
          <w:color w:val="000000"/>
          <w:sz w:val="24"/>
          <w:lang w:val="ru-RU"/>
        </w:rPr>
        <w:t>—  осознавать невозможность контролировать всё вокруг.</w:t>
      </w:r>
    </w:p>
    <w:p w14:paraId="5543F30E" w14:textId="77777777" w:rsidR="009901FD" w:rsidRPr="00401FAF" w:rsidRDefault="00975399">
      <w:pPr>
        <w:autoSpaceDE w:val="0"/>
        <w:autoSpaceDN w:val="0"/>
        <w:spacing w:before="322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4CFBD9B0" w14:textId="77777777" w:rsidR="00AC0D4A" w:rsidRDefault="00975399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1) Выделять проблематику русских народных и литературных сказок,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России; осознавать ключевые для русского национального сознания культурные и нравственные смыслы в произведениях о Москве как столице России и о русском лесе; </w:t>
      </w:r>
      <w:r w:rsidRPr="00401FAF">
        <w:rPr>
          <w:lang w:val="ru-RU"/>
        </w:rPr>
        <w:tab/>
      </w:r>
    </w:p>
    <w:p w14:paraId="2AD037E7" w14:textId="1452F132" w:rsidR="009901FD" w:rsidRPr="00401FAF" w:rsidRDefault="00975399">
      <w:pPr>
        <w:tabs>
          <w:tab w:val="left" w:pos="180"/>
        </w:tabs>
        <w:autoSpaceDE w:val="0"/>
        <w:autoSpaceDN w:val="0"/>
        <w:spacing w:before="168" w:after="0" w:line="288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2) иметь начальные представления о богатстве русской литературы и культуры в контексте культур народов России; о русских национальных традициях в рождественских произведениях и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произведениях о семейных ценностях; </w:t>
      </w:r>
      <w:r w:rsidRPr="00401FAF">
        <w:rPr>
          <w:lang w:val="ru-RU"/>
        </w:rPr>
        <w:br/>
      </w: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3) иметь начальное понятие о русском национальном характере, его парадоксах и загадках русской души в произведениях о защите Родины в Отечественной войне 1812 года, о проблемах подростков и о своеобразии русского языка и родной речи; </w:t>
      </w:r>
      <w:r w:rsidRPr="00401FAF">
        <w:rPr>
          <w:lang w:val="ru-RU"/>
        </w:rPr>
        <w:br/>
      </w: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4) владеть умением давать смысловой анализ фольклорного и литературного текста на основе наводящих вопросов; под руководством учителя создавать элементарные историко-культурные комментарии и собственные тексты интерпретирующего характера в формате ответа на вопрос, сопоставлять произведения словесного искусства с произведениями других искусств и учиться отбирать произведения для самостоятельного чтения; </w:t>
      </w:r>
      <w:r w:rsidRPr="00401FAF">
        <w:rPr>
          <w:lang w:val="ru-RU"/>
        </w:rPr>
        <w:br/>
      </w:r>
      <w:r w:rsidRPr="00401FAF">
        <w:rPr>
          <w:lang w:val="ru-RU"/>
        </w:rPr>
        <w:tab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5) иметь начальные представления о проектно-исследовательской деятельности, оформлении и предъявлении её результатов, владеть элементарными умениями работы с разными источниками информации.</w:t>
      </w:r>
    </w:p>
    <w:p w14:paraId="657BD5E8" w14:textId="7A23363E" w:rsidR="009901FD" w:rsidRDefault="009901FD">
      <w:pPr>
        <w:autoSpaceDE w:val="0"/>
        <w:autoSpaceDN w:val="0"/>
        <w:spacing w:after="64" w:line="220" w:lineRule="exact"/>
        <w:rPr>
          <w:lang w:val="ru-RU"/>
        </w:rPr>
      </w:pPr>
    </w:p>
    <w:p w14:paraId="33E4F517" w14:textId="719B43E7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6C88D8DF" w14:textId="58F4C8D7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41C9B440" w14:textId="7214D469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2425C631" w14:textId="58311DFD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6F586B18" w14:textId="2E115F0C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6B78156A" w14:textId="78DA7D57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710759EE" w14:textId="4211EBE2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449310A6" w14:textId="58F27816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68F5BE47" w14:textId="3691A547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0C7E5576" w14:textId="65A139FA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753A08CE" w14:textId="4E70B0A2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543522F9" w14:textId="158B886C" w:rsid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24FD422C" w14:textId="77777777" w:rsidR="00401FAF" w:rsidRPr="00401FAF" w:rsidRDefault="00401FAF">
      <w:pPr>
        <w:autoSpaceDE w:val="0"/>
        <w:autoSpaceDN w:val="0"/>
        <w:spacing w:after="64" w:line="220" w:lineRule="exact"/>
        <w:rPr>
          <w:lang w:val="ru-RU"/>
        </w:rPr>
      </w:pPr>
    </w:p>
    <w:p w14:paraId="5ACA0FC1" w14:textId="77777777" w:rsidR="009901FD" w:rsidRDefault="00975399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2186"/>
        <w:gridCol w:w="528"/>
        <w:gridCol w:w="1104"/>
        <w:gridCol w:w="1142"/>
        <w:gridCol w:w="804"/>
        <w:gridCol w:w="5210"/>
        <w:gridCol w:w="1238"/>
        <w:gridCol w:w="2858"/>
      </w:tblGrid>
      <w:tr w:rsidR="009901FD" w14:paraId="481DA279" w14:textId="77777777">
        <w:trPr>
          <w:trHeight w:hRule="exact" w:val="348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B3D3A" w14:textId="77777777" w:rsidR="009901FD" w:rsidRDefault="0097539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892F1" w14:textId="77777777" w:rsidR="009901FD" w:rsidRPr="00401FAF" w:rsidRDefault="0097539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9FC39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DD3ED" w14:textId="77777777" w:rsidR="009901FD" w:rsidRDefault="0097539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7EDEF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FDB91" w14:textId="77777777" w:rsidR="009901FD" w:rsidRDefault="0097539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2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C7192D" w14:textId="77777777" w:rsidR="009901FD" w:rsidRDefault="00975399">
            <w:pPr>
              <w:autoSpaceDE w:val="0"/>
              <w:autoSpaceDN w:val="0"/>
              <w:spacing w:before="78" w:after="0" w:line="245" w:lineRule="auto"/>
              <w:ind w:left="72" w:right="86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901FD" w14:paraId="5619EBCD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CE9B" w14:textId="77777777" w:rsidR="009901FD" w:rsidRDefault="009901F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8D132" w14:textId="77777777" w:rsidR="009901FD" w:rsidRDefault="009901F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E508C" w14:textId="77777777" w:rsidR="009901FD" w:rsidRDefault="009753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4B531" w14:textId="77777777" w:rsidR="009901FD" w:rsidRDefault="0097539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80AB1" w14:textId="77777777" w:rsidR="009901FD" w:rsidRDefault="0097539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F05BD" w14:textId="77777777" w:rsidR="009901FD" w:rsidRDefault="009901F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EA8B" w14:textId="77777777" w:rsidR="009901FD" w:rsidRDefault="009901F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1A9E4" w14:textId="77777777" w:rsidR="009901FD" w:rsidRDefault="009901F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F7009" w14:textId="77777777" w:rsidR="009901FD" w:rsidRDefault="009901FD"/>
        </w:tc>
      </w:tr>
      <w:tr w:rsidR="009901FD" w14:paraId="029F852E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77EBD8" w14:textId="77777777" w:rsidR="009901FD" w:rsidRDefault="0097539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РОССИЯ — РОДИНА МОЯ</w:t>
            </w:r>
          </w:p>
        </w:tc>
      </w:tr>
      <w:tr w:rsidR="009901FD" w:rsidRPr="00E27465" w14:paraId="31E29326" w14:textId="777777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C4E2AB" w14:textId="77777777" w:rsidR="009901FD" w:rsidRDefault="009753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38935C" w14:textId="77777777" w:rsidR="009901FD" w:rsidRDefault="009753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Преданья старины глубокой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7A2E13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68032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0CA38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A87D5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49C6C8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Участвовать в аналитической беседе;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B9650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2429E" w14:textId="77777777" w:rsidR="009901FD" w:rsidRPr="00401FAF" w:rsidRDefault="0097539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:rsidRPr="00E27465" w14:paraId="0B16E547" w14:textId="777777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3D412" w14:textId="77777777" w:rsidR="009901FD" w:rsidRDefault="009753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BAA61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Города земли русской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41E09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10E18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68BDA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D021EE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28B57" w14:textId="77777777" w:rsidR="009901FD" w:rsidRPr="00401FAF" w:rsidRDefault="0097539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Читать, воспринимать и обсуждать историко-культурную информацию теоретической статьи к разделу учебника;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86751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058AE" w14:textId="77777777" w:rsidR="009901FD" w:rsidRPr="00401FAF" w:rsidRDefault="0097539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:rsidRPr="00E27465" w14:paraId="64C49F2F" w14:textId="777777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69503" w14:textId="77777777" w:rsidR="009901FD" w:rsidRDefault="009753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6F3AC0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Родные просторы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2DCD76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00F6B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C56C2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2936FB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2F013E" w14:textId="77777777" w:rsidR="009901FD" w:rsidRPr="00401FAF" w:rsidRDefault="0097539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Участвовать в коллективном диалоге по анализу текста;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F7AFF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E4974" w14:textId="77777777" w:rsidR="009901FD" w:rsidRPr="00401FAF" w:rsidRDefault="0097539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14:paraId="061F6D34" w14:textId="77777777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BC92E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1D442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8CD0F" w14:textId="77777777" w:rsidR="009901FD" w:rsidRDefault="009901FD"/>
        </w:tc>
      </w:tr>
      <w:tr w:rsidR="009901FD" w14:paraId="50AE4B1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D1291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РУССКИЕ ТРАДИЦИИ</w:t>
            </w:r>
          </w:p>
        </w:tc>
      </w:tr>
      <w:tr w:rsidR="009901FD" w:rsidRPr="00E27465" w14:paraId="3F4DE822" w14:textId="777777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3D2D3" w14:textId="77777777" w:rsidR="009901FD" w:rsidRDefault="009753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BD333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Праздники русского мира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2309B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AF856B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E5548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A64ED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EB3AA" w14:textId="77777777" w:rsidR="009901FD" w:rsidRPr="00401FAF" w:rsidRDefault="0097539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Выражать личное читательское отношение к прочитанному;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7F3E63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931F3" w14:textId="77777777" w:rsidR="009901FD" w:rsidRPr="00401FAF" w:rsidRDefault="0097539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:rsidRPr="00E27465" w14:paraId="47009BC8" w14:textId="777777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F2450" w14:textId="77777777" w:rsidR="009901FD" w:rsidRDefault="009753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0E13C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Тепло родного дома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DA247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072B5A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6DFF4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A7FB1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159EF" w14:textId="77777777" w:rsidR="009901FD" w:rsidRPr="00401FAF" w:rsidRDefault="00975399">
            <w:pPr>
              <w:autoSpaceDE w:val="0"/>
              <w:autoSpaceDN w:val="0"/>
              <w:spacing w:before="76" w:after="0" w:line="245" w:lineRule="auto"/>
              <w:ind w:left="72" w:right="129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Работать со словом, выявлять средства художественной изобразительности;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3D4E2" w14:textId="77777777" w:rsidR="009901FD" w:rsidRDefault="0097539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A9847" w14:textId="77777777" w:rsidR="009901FD" w:rsidRPr="00401FAF" w:rsidRDefault="0097539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14:paraId="277A87A7" w14:textId="77777777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52623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50ECB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541D0" w14:textId="77777777" w:rsidR="009901FD" w:rsidRDefault="009901FD"/>
        </w:tc>
      </w:tr>
      <w:tr w:rsidR="009901FD" w:rsidRPr="00E27465" w14:paraId="44AB6FC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B2E943" w14:textId="77777777" w:rsidR="009901FD" w:rsidRPr="00401FAF" w:rsidRDefault="00975399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Раздел 3. </w:t>
            </w:r>
            <w:r w:rsidRPr="00401F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РУССКИЙ ХАРАКТЕР — РУССКАЯ ДУША</w:t>
            </w:r>
          </w:p>
        </w:tc>
      </w:tr>
      <w:tr w:rsidR="009901FD" w:rsidRPr="00E27465" w14:paraId="63468CD6" w14:textId="777777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EC0738" w14:textId="77777777" w:rsidR="009901FD" w:rsidRDefault="009753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DFF0F" w14:textId="77777777" w:rsidR="009901FD" w:rsidRPr="00401FAF" w:rsidRDefault="00975399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Не до ордена — была бы Родина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EA4EA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95CE7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DF716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CF9DC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A31DC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Выразительно читать стихотворения;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77C98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3AB7D" w14:textId="77777777" w:rsidR="009901FD" w:rsidRPr="00401FAF" w:rsidRDefault="0097539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:rsidRPr="00E27465" w14:paraId="6C3DF7B9" w14:textId="77777777">
        <w:trPr>
          <w:trHeight w:hRule="exact" w:val="734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5D0F3" w14:textId="77777777" w:rsidR="009901FD" w:rsidRDefault="009753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DC0A3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Загадки русской души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53F632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8B2DC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925B78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BD141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7691A" w14:textId="77777777" w:rsidR="009901FD" w:rsidRPr="00401FAF" w:rsidRDefault="0097539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Определять сюжет и тематическое своеобразие произведения;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7F704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CC35F0" w14:textId="77777777" w:rsidR="009901FD" w:rsidRPr="00401FAF" w:rsidRDefault="0097539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:rsidRPr="00E27465" w14:paraId="3E9F818E" w14:textId="77777777">
        <w:trPr>
          <w:trHeight w:hRule="exact" w:val="852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5759C" w14:textId="77777777" w:rsidR="009901FD" w:rsidRDefault="0097539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DAFD3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 ваших ровесниках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9EF670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0F6C9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85D86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8DC15" w14:textId="77777777" w:rsidR="009901FD" w:rsidRDefault="009901FD"/>
        </w:tc>
        <w:tc>
          <w:tcPr>
            <w:tcW w:w="5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FFBF3" w14:textId="77777777" w:rsidR="009901FD" w:rsidRPr="00401FAF" w:rsidRDefault="00975399">
            <w:pPr>
              <w:autoSpaceDE w:val="0"/>
              <w:autoSpaceDN w:val="0"/>
              <w:spacing w:before="74" w:after="0" w:line="245" w:lineRule="auto"/>
              <w:ind w:left="72" w:right="86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Выразительно читать фрагменты эпического и драматического произведений, в том числе по ролям;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18FD1" w14:textId="77777777" w:rsidR="009901FD" w:rsidRDefault="00975399">
            <w:pPr>
              <w:autoSpaceDE w:val="0"/>
              <w:autoSpaceDN w:val="0"/>
              <w:spacing w:before="74" w:after="0" w:line="245" w:lineRule="auto"/>
              <w:ind w:left="72" w:right="28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A7060A" w14:textId="77777777" w:rsidR="009901FD" w:rsidRPr="00401FAF" w:rsidRDefault="00975399">
            <w:pPr>
              <w:autoSpaceDE w:val="0"/>
              <w:autoSpaceDN w:val="0"/>
              <w:spacing w:before="74" w:after="0" w:line="250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:rsidRPr="00E27465" w14:paraId="491646A4" w14:textId="777777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39E8D9" w14:textId="77777777" w:rsidR="009901FD" w:rsidRDefault="0097539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lastRenderedPageBreak/>
              <w:t>3.4.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69284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Лишь слову жизнь дана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FA8F3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12155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8966A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EF5253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3610B2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Заучивать стихотворения наизусть;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B4EA4" w14:textId="77777777" w:rsidR="009901FD" w:rsidRDefault="00975399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74921E" w14:textId="77777777" w:rsidR="009901FD" w:rsidRPr="00401FAF" w:rsidRDefault="00975399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14:paraId="05DF3A5F" w14:textId="77777777">
        <w:trPr>
          <w:trHeight w:hRule="exact" w:val="32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A0CED4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B7F46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E5568" w14:textId="77777777" w:rsidR="009901FD" w:rsidRDefault="009901FD"/>
        </w:tc>
      </w:tr>
    </w:tbl>
    <w:p w14:paraId="5FCEFBD7" w14:textId="77777777" w:rsidR="009901FD" w:rsidRDefault="009901FD">
      <w:pPr>
        <w:autoSpaceDE w:val="0"/>
        <w:autoSpaceDN w:val="0"/>
        <w:spacing w:after="0" w:line="14" w:lineRule="exact"/>
      </w:pPr>
    </w:p>
    <w:p w14:paraId="22A06330" w14:textId="77777777" w:rsidR="009901FD" w:rsidRDefault="009901FD">
      <w:pPr>
        <w:sectPr w:rsidR="009901FD" w:rsidSect="00AC0D4A">
          <w:pgSz w:w="16840" w:h="11900"/>
          <w:pgMar w:top="282" w:right="1956" w:bottom="376" w:left="1276" w:header="720" w:footer="720" w:gutter="0"/>
          <w:cols w:space="720" w:equalWidth="0">
            <w:col w:w="14218" w:space="0"/>
          </w:cols>
          <w:docGrid w:linePitch="360"/>
        </w:sectPr>
      </w:pPr>
    </w:p>
    <w:p w14:paraId="7E09FA7B" w14:textId="77777777" w:rsidR="009901FD" w:rsidRDefault="009901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32"/>
        <w:gridCol w:w="2186"/>
        <w:gridCol w:w="528"/>
        <w:gridCol w:w="1104"/>
        <w:gridCol w:w="1142"/>
        <w:gridCol w:w="804"/>
        <w:gridCol w:w="5210"/>
        <w:gridCol w:w="1238"/>
        <w:gridCol w:w="2858"/>
      </w:tblGrid>
      <w:tr w:rsidR="009901FD" w14:paraId="78BCBD2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B3CEA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РАЗВИТИЕ РЕЧИ</w:t>
            </w:r>
          </w:p>
        </w:tc>
      </w:tr>
      <w:tr w:rsidR="009901FD" w:rsidRPr="00E27465" w14:paraId="0C14F1E1" w14:textId="77777777">
        <w:trPr>
          <w:trHeight w:hRule="exact" w:val="73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0E9A3" w14:textId="77777777" w:rsidR="009901FD" w:rsidRDefault="0097539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001138" w14:textId="77777777" w:rsidR="009901FD" w:rsidRPr="00401FAF" w:rsidRDefault="00975399">
            <w:pPr>
              <w:autoSpaceDE w:val="0"/>
              <w:autoSpaceDN w:val="0"/>
              <w:spacing w:before="78" w:after="0" w:line="245" w:lineRule="auto"/>
              <w:ind w:right="864"/>
              <w:jc w:val="center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Развитие устной и письменной речи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166B1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D4381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439656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EB3F5B" w14:textId="77777777" w:rsidR="009901FD" w:rsidRDefault="009901FD"/>
        </w:tc>
        <w:tc>
          <w:tcPr>
            <w:tcW w:w="5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EA3EED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Творческое задание.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7D0522" w14:textId="77777777" w:rsidR="009901FD" w:rsidRDefault="00975399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AA691" w14:textId="77777777" w:rsidR="009901FD" w:rsidRPr="00401FAF" w:rsidRDefault="00975399">
            <w:pPr>
              <w:autoSpaceDE w:val="0"/>
              <w:autoSpaceDN w:val="0"/>
              <w:spacing w:before="78" w:after="0" w:line="247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14:paraId="25D0CF1C" w14:textId="77777777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8FF91E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4A61A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7501BE" w14:textId="77777777" w:rsidR="009901FD" w:rsidRDefault="009901FD"/>
        </w:tc>
      </w:tr>
      <w:tr w:rsidR="009901FD" w14:paraId="401A46CD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A62D07" w14:textId="77777777" w:rsidR="009901FD" w:rsidRDefault="0097539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ИТОГОВЫЙ КОНТРОЛЬ</w:t>
            </w:r>
          </w:p>
        </w:tc>
      </w:tr>
      <w:tr w:rsidR="009901FD" w:rsidRPr="00E27465" w14:paraId="6A9CBBA3" w14:textId="77777777">
        <w:trPr>
          <w:trHeight w:hRule="exact" w:val="732"/>
        </w:trPr>
        <w:tc>
          <w:tcPr>
            <w:tcW w:w="4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1AF778" w14:textId="77777777" w:rsidR="009901FD" w:rsidRDefault="0097539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218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49DFE" w14:textId="77777777" w:rsidR="009901FD" w:rsidRDefault="00975399">
            <w:pPr>
              <w:autoSpaceDE w:val="0"/>
              <w:autoSpaceDN w:val="0"/>
              <w:spacing w:before="7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Итоговая контрольная работа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7E0C97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B5C53C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C7A77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3281B" w14:textId="77777777" w:rsidR="009901FD" w:rsidRDefault="009901FD"/>
        </w:tc>
        <w:tc>
          <w:tcPr>
            <w:tcW w:w="521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67DD6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Творческое задание.</w:t>
            </w:r>
          </w:p>
        </w:tc>
        <w:tc>
          <w:tcPr>
            <w:tcW w:w="123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62F0B" w14:textId="77777777" w:rsidR="009901FD" w:rsidRDefault="00975399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285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78A99" w14:textId="77777777" w:rsidR="009901FD" w:rsidRPr="00401FAF" w:rsidRDefault="00975399">
            <w:pPr>
              <w:autoSpaceDE w:val="0"/>
              <w:autoSpaceDN w:val="0"/>
              <w:spacing w:before="74" w:after="0" w:line="250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Российская электронная школа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resh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subject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/14/5/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://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www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edu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ru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/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modules</w:t>
            </w: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php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?</w:t>
            </w:r>
          </w:p>
        </w:tc>
      </w:tr>
      <w:tr w:rsidR="009901FD" w14:paraId="3C6849D9" w14:textId="77777777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D754EE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разделу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E1EA7A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D371E" w14:textId="77777777" w:rsidR="009901FD" w:rsidRDefault="009901FD"/>
        </w:tc>
      </w:tr>
      <w:tr w:rsidR="009901FD" w14:paraId="0E62AA4B" w14:textId="77777777">
        <w:trPr>
          <w:trHeight w:hRule="exact" w:val="348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E5DC68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53BB4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102B87" w14:textId="77777777" w:rsidR="009901FD" w:rsidRDefault="009901FD"/>
        </w:tc>
      </w:tr>
      <w:tr w:rsidR="009901FD" w14:paraId="393DBF83" w14:textId="77777777">
        <w:trPr>
          <w:trHeight w:hRule="exact" w:val="520"/>
        </w:trPr>
        <w:tc>
          <w:tcPr>
            <w:tcW w:w="2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BC753" w14:textId="77777777" w:rsidR="009901FD" w:rsidRPr="00401FAF" w:rsidRDefault="00975399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8AB150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13522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2048EB" w14:textId="77777777" w:rsidR="009901FD" w:rsidRDefault="0097539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01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9A4B0C" w14:textId="77777777" w:rsidR="009901FD" w:rsidRDefault="009901FD"/>
        </w:tc>
      </w:tr>
    </w:tbl>
    <w:p w14:paraId="10E8C841" w14:textId="77777777" w:rsidR="009901FD" w:rsidRDefault="009901FD">
      <w:pPr>
        <w:autoSpaceDE w:val="0"/>
        <w:autoSpaceDN w:val="0"/>
        <w:spacing w:after="0" w:line="14" w:lineRule="exact"/>
      </w:pPr>
    </w:p>
    <w:p w14:paraId="4D5719EA" w14:textId="77777777" w:rsidR="009901FD" w:rsidRDefault="009901FD">
      <w:pPr>
        <w:sectPr w:rsidR="009901FD" w:rsidSect="00401FAF">
          <w:pgSz w:w="16840" w:h="11900"/>
          <w:pgMar w:top="426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189F79B" w14:textId="77777777" w:rsidR="009901FD" w:rsidRDefault="009901FD">
      <w:pPr>
        <w:autoSpaceDE w:val="0"/>
        <w:autoSpaceDN w:val="0"/>
        <w:spacing w:after="78" w:line="220" w:lineRule="exact"/>
      </w:pPr>
    </w:p>
    <w:p w14:paraId="44ECC7BB" w14:textId="77777777" w:rsidR="009901FD" w:rsidRDefault="00975399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9901FD" w14:paraId="0B431D6E" w14:textId="77777777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B72348" w14:textId="77777777" w:rsidR="009901FD" w:rsidRDefault="0097539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0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D14C8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1F344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8E6D45" w14:textId="77777777" w:rsidR="009901FD" w:rsidRDefault="0097539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2A365" w14:textId="77777777" w:rsidR="009901FD" w:rsidRDefault="00975399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9901FD" w14:paraId="06041E9A" w14:textId="77777777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C03B" w14:textId="77777777" w:rsidR="009901FD" w:rsidRDefault="009901F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764E9" w14:textId="77777777" w:rsidR="009901FD" w:rsidRDefault="009901FD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E7117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94EAE0" w14:textId="77777777" w:rsidR="009901FD" w:rsidRDefault="0097539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37083" w14:textId="77777777" w:rsidR="009901FD" w:rsidRDefault="00975399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22F7" w14:textId="77777777" w:rsidR="009901FD" w:rsidRDefault="009901FD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1B40" w14:textId="77777777" w:rsidR="009901FD" w:rsidRDefault="009901FD"/>
        </w:tc>
      </w:tr>
      <w:tr w:rsidR="009901FD" w14:paraId="53943B55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69DD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1F4CE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Знакомство с предметом и учебным пособием.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96969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DD48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6F5B1F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077572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3197A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1DEA5075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B51F44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7D696A" w14:textId="77777777" w:rsidR="009901FD" w:rsidRPr="00401FAF" w:rsidRDefault="00975399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Старая пословица век не сломится. Пословицы и поговорки о Родине,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России, русском народе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41EF23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7FCD3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F04CA4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B8DB1D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AAF7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520BDAED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D656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72204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 сказочном лесу. Русская народная сказка «Лиса и Медведь»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70BCE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0B043E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E85B4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C39A8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4CD81E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:rsidRPr="00E27465" w14:paraId="6977199D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AA2BF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23B65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Новая жизнь русских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сказок. К.Г. Паустовский.</w:t>
            </w:r>
          </w:p>
          <w:p w14:paraId="53CD92DE" w14:textId="77777777" w:rsidR="009901FD" w:rsidRDefault="00975399">
            <w:pPr>
              <w:autoSpaceDE w:val="0"/>
              <w:autoSpaceDN w:val="0"/>
              <w:spacing w:before="70" w:after="0" w:line="262" w:lineRule="auto"/>
              <w:ind w:left="72" w:right="100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Дремучий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медведь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882E2F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608B4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B0FB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67D74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797CA" w14:textId="77777777" w:rsidR="009901FD" w:rsidRPr="00401FAF" w:rsidRDefault="0097539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01FAF">
              <w:rPr>
                <w:lang w:val="ru-RU"/>
              </w:rPr>
              <w:br/>
            </w:r>
            <w:proofErr w:type="spellStart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901FD" w14:paraId="1EBB1CB6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E983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C168D1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«Края Москвы, края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родные…». Стихотворения А.С. Пушкина и М.Ю.</w:t>
            </w:r>
          </w:p>
          <w:p w14:paraId="27DEEBAD" w14:textId="77777777" w:rsidR="009901FD" w:rsidRDefault="0097539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Лермонтова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Москве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405D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0F99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34889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251DC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B579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:rsidRPr="00E27465" w14:paraId="3CE84CBF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492D1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37CF6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 в произведениях русских писателей. Л.Н.</w:t>
            </w:r>
          </w:p>
          <w:p w14:paraId="4AEDA649" w14:textId="77777777" w:rsidR="009901FD" w:rsidRPr="00401FAF" w:rsidRDefault="00975399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Мартынов «Красные ворота».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10BD9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0048B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1855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64388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A9B742" w14:textId="77777777" w:rsidR="009901FD" w:rsidRPr="00401FAF" w:rsidRDefault="0097539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01FAF">
              <w:rPr>
                <w:lang w:val="ru-RU"/>
              </w:rPr>
              <w:br/>
            </w:r>
            <w:proofErr w:type="spellStart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9901FD" w14:paraId="1EF79036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51933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347CE4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right="288"/>
              <w:jc w:val="center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Москва в произведениях русских писателей. А.П.</w:t>
            </w:r>
          </w:p>
          <w:p w14:paraId="00A7F59F" w14:textId="77777777" w:rsidR="009901FD" w:rsidRPr="00401FAF" w:rsidRDefault="00975399">
            <w:pPr>
              <w:autoSpaceDE w:val="0"/>
              <w:autoSpaceDN w:val="0"/>
              <w:spacing w:before="72" w:after="0" w:line="262" w:lineRule="auto"/>
              <w:ind w:right="864"/>
              <w:jc w:val="center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Чехов «В Москве на Трубной площади».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6907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618F9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CF193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6CF4F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BE75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38E32C93" w14:textId="77777777">
        <w:trPr>
          <w:trHeight w:hRule="exact" w:val="183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642EB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15783" w14:textId="77777777" w:rsidR="009901FD" w:rsidRPr="00401FAF" w:rsidRDefault="00975399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«Страна берёзового ситца».</w:t>
            </w:r>
          </w:p>
          <w:p w14:paraId="0166EA13" w14:textId="77777777" w:rsidR="009901FD" w:rsidRDefault="00975399">
            <w:pPr>
              <w:autoSpaceDE w:val="0"/>
              <w:autoSpaceDN w:val="0"/>
              <w:spacing w:before="70" w:after="0"/>
              <w:ind w:left="72"/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И.С. Соколова-Микитов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«Русский лес». Е.Д. </w:t>
            </w:r>
            <w:proofErr w:type="spellStart"/>
            <w:proofErr w:type="gramStart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Айпин«</w:t>
            </w:r>
            <w:proofErr w:type="gramEnd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Наедине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с осенью.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Вместо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пролога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</w:rPr>
              <w:t>»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E983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17FF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72F2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9A245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3118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:rsidRPr="00E27465" w14:paraId="6FBBE704" w14:textId="77777777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31CB6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5543F9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«Мне лепетал любимый лес…». Стихотворения о русском лесе А.В.</w:t>
            </w:r>
          </w:p>
          <w:p w14:paraId="7D1D9693" w14:textId="77777777" w:rsidR="009901FD" w:rsidRPr="00401FAF" w:rsidRDefault="0097539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Кольцова, В.А.</w:t>
            </w:r>
          </w:p>
          <w:p w14:paraId="73266D8D" w14:textId="77777777" w:rsidR="009901FD" w:rsidRPr="00401FAF" w:rsidRDefault="00975399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Рождественского, В.А.</w:t>
            </w:r>
          </w:p>
          <w:p w14:paraId="2445A6A5" w14:textId="77777777" w:rsidR="009901FD" w:rsidRDefault="00975399">
            <w:pPr>
              <w:autoSpaceDE w:val="0"/>
              <w:autoSpaceDN w:val="0"/>
              <w:spacing w:before="70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</w:rPr>
              <w:t>Солоухина</w:t>
            </w:r>
            <w:proofErr w:type="spellEnd"/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16DB7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EF123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9BC1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1937A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136FFB" w14:textId="77777777" w:rsidR="009901FD" w:rsidRPr="00401FAF" w:rsidRDefault="00975399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401FAF">
              <w:rPr>
                <w:lang w:val="ru-RU"/>
              </w:rPr>
              <w:br/>
            </w:r>
            <w:proofErr w:type="spellStart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использованием«Оценочного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</w:tbl>
    <w:p w14:paraId="169A87CE" w14:textId="77777777" w:rsidR="009901FD" w:rsidRPr="00401FAF" w:rsidRDefault="009901FD">
      <w:pPr>
        <w:autoSpaceDE w:val="0"/>
        <w:autoSpaceDN w:val="0"/>
        <w:spacing w:after="0" w:line="14" w:lineRule="exact"/>
        <w:rPr>
          <w:lang w:val="ru-RU"/>
        </w:rPr>
      </w:pPr>
    </w:p>
    <w:p w14:paraId="4158AD59" w14:textId="77777777" w:rsidR="009901FD" w:rsidRPr="00401FAF" w:rsidRDefault="009901FD">
      <w:pPr>
        <w:rPr>
          <w:lang w:val="ru-RU"/>
        </w:rPr>
        <w:sectPr w:rsidR="009901FD" w:rsidRPr="00401FAF">
          <w:pgSz w:w="11900" w:h="16840"/>
          <w:pgMar w:top="298" w:right="650" w:bottom="41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1FEFC10" w14:textId="77777777" w:rsidR="009901FD" w:rsidRPr="00401FAF" w:rsidRDefault="009901FD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9901FD" w14:paraId="031DFD02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8A54A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9D990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«Россия – Родина моя».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C0CF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ABE59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A5198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1F90F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C8F30" w14:textId="77777777" w:rsidR="009901FD" w:rsidRDefault="00975399">
            <w:pPr>
              <w:autoSpaceDE w:val="0"/>
              <w:autoSpaceDN w:val="0"/>
              <w:spacing w:before="98" w:after="0" w:line="262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Практическая работа;</w:t>
            </w:r>
          </w:p>
        </w:tc>
      </w:tr>
      <w:tr w:rsidR="009901FD" w14:paraId="669990CA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7FDDAA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67957B" w14:textId="77777777" w:rsidR="009901FD" w:rsidRPr="00401FAF" w:rsidRDefault="00975399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Уроки по вариативной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программы по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«Россия – Родина моя».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E6E8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43A2AF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C50BC3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0F8CD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5BCD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20B30FAB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480AF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9713F" w14:textId="77777777" w:rsidR="009901FD" w:rsidRPr="00401FAF" w:rsidRDefault="00975399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Уроки по вариативной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программы по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«Россия – Родина моя».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A562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7EEF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71049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088DD9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699B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4369F45F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CC9F9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D076F" w14:textId="77777777" w:rsidR="009901FD" w:rsidRDefault="00975399">
            <w:pPr>
              <w:autoSpaceDE w:val="0"/>
              <w:autoSpaceDN w:val="0"/>
              <w:spacing w:before="98" w:after="0" w:line="262" w:lineRule="auto"/>
              <w:ind w:left="72" w:right="1008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Светлый праздник Рождества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630D1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F9BDB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EFDC3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DFEF71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F1843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11F1AC0A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0A871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ADF47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Б.Л. Пастернак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«Рождественская звезда»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473A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64EE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CD96F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61BB0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0F63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7AE6F97D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1C762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2AECF1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А.И. Куприн «Бедный принц»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D0BA9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2C89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25EFE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0F018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7A2A3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30F99806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FE2C0C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C70BE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А.И. Куприн «Бедный принц»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E258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E38E3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43884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88D394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29B46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219061E0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49ED27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BDC3E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Ильин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«Рождественское письмо»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CFFB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B6E2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CE3B2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C0A867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951B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746CBC7E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078F0A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7431B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Семейные ценности. И.А. Крылов «Дерево»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A63FC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EA388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8189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5435B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5F1DE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2E007A2C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882EBB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56047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И.А. Бунин «Снежный бык».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FB3AF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10FD6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D627B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D91E2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926A3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45BD9FB5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BAF71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66A8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В.И. Белов «Скворцы»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109249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8AF9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43E9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21CCA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76DD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4845B0D1" w14:textId="77777777">
        <w:trPr>
          <w:trHeight w:hRule="exact" w:val="1166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A4AAFD" w14:textId="77777777" w:rsidR="009901FD" w:rsidRDefault="00975399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0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06348" w14:textId="77777777" w:rsidR="009901FD" w:rsidRPr="00401FAF" w:rsidRDefault="00975399">
            <w:pPr>
              <w:autoSpaceDE w:val="0"/>
              <w:autoSpaceDN w:val="0"/>
              <w:spacing w:before="100" w:after="0" w:line="271" w:lineRule="auto"/>
              <w:ind w:left="72" w:right="43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разделу «Русские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традиции».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2DA3EA" w14:textId="77777777" w:rsidR="009901FD" w:rsidRDefault="00975399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60AEC" w14:textId="77777777" w:rsidR="009901FD" w:rsidRDefault="0097539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0DBB13" w14:textId="77777777" w:rsidR="009901FD" w:rsidRDefault="0097539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CEC2B6" w14:textId="77777777" w:rsidR="009901FD" w:rsidRDefault="009901FD"/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08EDE" w14:textId="77777777" w:rsidR="009901FD" w:rsidRDefault="00975399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591E2CD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D176C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984761" w14:textId="77777777" w:rsidR="009901FD" w:rsidRPr="00401FAF" w:rsidRDefault="00975399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Уроки по вариативной части программы по разделу «Русские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F7101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1BAA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D30A5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F70F6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D554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74BA8ED6" w14:textId="77777777">
        <w:trPr>
          <w:trHeight w:hRule="exact" w:val="14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AADA9E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1C72D" w14:textId="77777777" w:rsidR="009901FD" w:rsidRPr="00401FAF" w:rsidRDefault="00975399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Уроки по вариативной части программы по разделу «Русские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традиции».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2D2DB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AFD64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D316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1CDF56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B0B27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14:paraId="34069643" w14:textId="77777777" w:rsidR="009901FD" w:rsidRDefault="009901FD">
      <w:pPr>
        <w:autoSpaceDE w:val="0"/>
        <w:autoSpaceDN w:val="0"/>
        <w:spacing w:after="0" w:line="14" w:lineRule="exact"/>
      </w:pPr>
    </w:p>
    <w:p w14:paraId="7BBF5F2E" w14:textId="77777777" w:rsidR="009901FD" w:rsidRDefault="009901FD">
      <w:pPr>
        <w:sectPr w:rsidR="009901FD" w:rsidSect="00401FAF">
          <w:pgSz w:w="11900" w:h="16840"/>
          <w:pgMar w:top="426" w:right="650" w:bottom="82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7B3558E" w14:textId="77777777" w:rsidR="009901FD" w:rsidRDefault="009901F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036"/>
        <w:gridCol w:w="734"/>
        <w:gridCol w:w="1620"/>
        <w:gridCol w:w="1668"/>
        <w:gridCol w:w="1164"/>
        <w:gridCol w:w="1826"/>
      </w:tblGrid>
      <w:tr w:rsidR="009901FD" w14:paraId="4C32BC1F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60D84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A14E34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Отечественная война 1812 года. Ф.Н. Глинка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«Авангардная песнь»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2052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C37A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EF78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9C56F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82EA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51C874C9" w14:textId="77777777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7C9FA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BC580F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Д.В. Давыдов «Партизан»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8B01E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5D01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BF67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4B086C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8F053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31607F1E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52062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80F85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 Паустовский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«Похождения жука-носорога» 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8127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9656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4ECB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0A6525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74AE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6A9E3E4A" w14:textId="77777777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97298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E231C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86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К.Г. Паустовский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«Похождения жука-носорога».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85C69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21158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4BBF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C6C65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71AD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3E0D62D2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C88AF4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8785F6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Ю.Я. Яковлев «Сыновья </w:t>
            </w:r>
            <w:proofErr w:type="spellStart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Пешеходова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B079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CFABF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4D05D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BA4B04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C9A04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6A082143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4E430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2CD5E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К.И. Чуковский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«Серебряный герб»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8D776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296AC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12F8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B9177A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C65719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7E4BA897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0F69B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318E65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432"/>
              <w:rPr>
                <w:lang w:val="ru-RU"/>
              </w:rPr>
            </w:pPr>
            <w:proofErr w:type="spellStart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А.А.Гиваргизов</w:t>
            </w:r>
            <w:proofErr w:type="spellEnd"/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«Контрольный диктант»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309CB8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92B7E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0642EF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42B394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EFE5B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366292B1" w14:textId="77777777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FB246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B7065E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right="144"/>
              <w:jc w:val="center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И.А. Бунин «Слово». В.Г. </w:t>
            </w:r>
            <w:proofErr w:type="spellStart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Гордейчев</w:t>
            </w:r>
            <w:proofErr w:type="spellEnd"/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«Родная речь»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BFCF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39D9E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277D0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B2FFE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CFD6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5C73BFA0" w14:textId="77777777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25934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4515FB" w14:textId="77777777" w:rsidR="009901FD" w:rsidRPr="00401FAF" w:rsidRDefault="00975399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Проверочная работа по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«Русский характер– русская душа» 1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8FBD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2A07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350B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B978D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51E2B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63F756D5" w14:textId="77777777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B56F5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93DC2D" w14:textId="77777777" w:rsidR="009901FD" w:rsidRPr="00401FAF" w:rsidRDefault="00975399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Уроки по вариативной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программы по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«Русский характер– русская душа»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72AF1E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B50D01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0C9EA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0ED4B9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39852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21379D67" w14:textId="77777777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B0970" w14:textId="77777777" w:rsidR="009901FD" w:rsidRDefault="00975399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35E248" w14:textId="77777777" w:rsidR="009901FD" w:rsidRPr="00401FAF" w:rsidRDefault="00975399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Уроки по вариативной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части программы по </w:t>
            </w:r>
            <w:r w:rsidRPr="00401FAF">
              <w:rPr>
                <w:lang w:val="ru-RU"/>
              </w:rPr>
              <w:br/>
            </w: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разделу «Русский характер– русская душа».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36C0C4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8E0C8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34B0C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2C13D" w14:textId="77777777" w:rsidR="009901FD" w:rsidRDefault="009901FD"/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BE54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9901FD" w14:paraId="68F862BE" w14:textId="77777777">
        <w:trPr>
          <w:trHeight w:hRule="exact" w:val="808"/>
        </w:trPr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E2C44" w14:textId="77777777" w:rsidR="009901FD" w:rsidRPr="00401FAF" w:rsidRDefault="00975399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401FA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52137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A82635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E6FF6" w14:textId="77777777" w:rsidR="009901FD" w:rsidRDefault="00975399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A9E664" w14:textId="77777777" w:rsidR="009901FD" w:rsidRDefault="009901FD"/>
        </w:tc>
      </w:tr>
    </w:tbl>
    <w:p w14:paraId="06AA15B7" w14:textId="77777777" w:rsidR="009901FD" w:rsidRDefault="009901FD">
      <w:pPr>
        <w:sectPr w:rsidR="009901FD" w:rsidSect="00401FAF">
          <w:pgSz w:w="11900" w:h="16840"/>
          <w:pgMar w:top="426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60FD496" w14:textId="77777777" w:rsidR="009901FD" w:rsidRDefault="009901FD">
      <w:pPr>
        <w:autoSpaceDE w:val="0"/>
        <w:autoSpaceDN w:val="0"/>
        <w:spacing w:after="78" w:line="220" w:lineRule="exact"/>
      </w:pPr>
    </w:p>
    <w:p w14:paraId="685B66CA" w14:textId="77777777" w:rsidR="009901FD" w:rsidRDefault="0097539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15834D98" w14:textId="77777777" w:rsidR="009901FD" w:rsidRDefault="0097539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69447D82" w14:textId="77777777" w:rsidR="009901FD" w:rsidRPr="00401FAF" w:rsidRDefault="00975399">
      <w:pPr>
        <w:autoSpaceDE w:val="0"/>
        <w:autoSpaceDN w:val="0"/>
        <w:spacing w:before="166" w:after="0" w:line="262" w:lineRule="auto"/>
        <w:ind w:right="720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Родная русская литература. 5 класс» О.М. Александровой и др. (М.: Просвещение, 2021) Родная русская литература. 5 класс. Учебник. Александрова О.М., Аристова М.А., Беляева Н.В.</w:t>
      </w:r>
    </w:p>
    <w:p w14:paraId="038FD466" w14:textId="77777777" w:rsidR="009901FD" w:rsidRPr="00401FAF" w:rsidRDefault="00975399">
      <w:pPr>
        <w:autoSpaceDE w:val="0"/>
        <w:autoSpaceDN w:val="0"/>
        <w:spacing w:before="262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3FD3FD4F" w14:textId="77777777" w:rsidR="009901FD" w:rsidRPr="00401FAF" w:rsidRDefault="00975399">
      <w:pPr>
        <w:autoSpaceDE w:val="0"/>
        <w:autoSpaceDN w:val="0"/>
        <w:spacing w:before="166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Родная русская литература. 5 класс. Учебник. Александрова О.М., Аристова М.А., Беляева Н.В.</w:t>
      </w:r>
    </w:p>
    <w:p w14:paraId="42A998A4" w14:textId="77777777" w:rsidR="009901FD" w:rsidRPr="00401FAF" w:rsidRDefault="00975399">
      <w:pPr>
        <w:autoSpaceDE w:val="0"/>
        <w:autoSpaceDN w:val="0"/>
        <w:spacing w:before="262"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14:paraId="7F51965A" w14:textId="77777777" w:rsidR="009901FD" w:rsidRPr="00401FAF" w:rsidRDefault="00975399">
      <w:pPr>
        <w:autoSpaceDE w:val="0"/>
        <w:autoSpaceDN w:val="0"/>
        <w:spacing w:before="168" w:after="0" w:line="262" w:lineRule="auto"/>
        <w:ind w:right="28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Единая коллекция цифровых образовательных ресурсов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catalog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teacher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Российская электронная школа </w:t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resh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subject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/14/5/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modules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php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?</w:t>
      </w:r>
    </w:p>
    <w:p w14:paraId="6049F5E1" w14:textId="0198FC0F" w:rsidR="009901FD" w:rsidRPr="00401FAF" w:rsidRDefault="00975399" w:rsidP="00401FAF">
      <w:pPr>
        <w:autoSpaceDE w:val="0"/>
        <w:autoSpaceDN w:val="0"/>
        <w:spacing w:before="70" w:after="0"/>
        <w:ind w:right="1008"/>
        <w:rPr>
          <w:lang w:val="ru-RU"/>
        </w:rPr>
      </w:pP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Каталог образовательных ресурсов по литературе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litera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edu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– Коллекция: русская и зарубежная литература для школы 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lit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.1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september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/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– Электронная версия газеты «Литература». Сайт для учителей «Я иду на урок </w:t>
      </w:r>
      <w:proofErr w:type="gramStart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литературы»</w:t>
      </w:r>
      <w:r>
        <w:rPr>
          <w:rFonts w:ascii="Times New Roman" w:eastAsia="Times New Roman" w:hAnsi="Times New Roman"/>
          <w:color w:val="000000"/>
          <w:sz w:val="24"/>
        </w:rPr>
        <w:t>http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olympiads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mccme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turlom</w:t>
      </w:r>
      <w:proofErr w:type="spell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proofErr w:type="gramEnd"/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106A98A7" w14:textId="77777777" w:rsidR="009901FD" w:rsidRPr="00401FAF" w:rsidRDefault="00975399">
      <w:pPr>
        <w:autoSpaceDE w:val="0"/>
        <w:autoSpaceDN w:val="0"/>
        <w:spacing w:after="0" w:line="230" w:lineRule="auto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646EEA6D" w14:textId="77777777" w:rsidR="009901FD" w:rsidRPr="00401FAF" w:rsidRDefault="00975399">
      <w:pPr>
        <w:autoSpaceDE w:val="0"/>
        <w:autoSpaceDN w:val="0"/>
        <w:spacing w:before="346" w:after="0" w:line="302" w:lineRule="auto"/>
        <w:ind w:right="4608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Исторические справочники, рабочие листы, презентации.</w:t>
      </w:r>
    </w:p>
    <w:p w14:paraId="0E243470" w14:textId="77777777" w:rsidR="009901FD" w:rsidRPr="00401FAF" w:rsidRDefault="00975399">
      <w:pPr>
        <w:autoSpaceDE w:val="0"/>
        <w:autoSpaceDN w:val="0"/>
        <w:spacing w:before="262" w:after="0" w:line="298" w:lineRule="auto"/>
        <w:ind w:right="720"/>
        <w:rPr>
          <w:lang w:val="ru-RU"/>
        </w:rPr>
      </w:pPr>
      <w:r w:rsidRPr="00401FA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- ноутбук;</w:t>
      </w:r>
      <w:r w:rsidRPr="00401FAF">
        <w:rPr>
          <w:lang w:val="ru-RU"/>
        </w:rPr>
        <w:br/>
      </w:r>
      <w:r w:rsidRPr="00401FAF">
        <w:rPr>
          <w:rFonts w:ascii="Times New Roman" w:eastAsia="Times New Roman" w:hAnsi="Times New Roman"/>
          <w:color w:val="000000"/>
          <w:sz w:val="24"/>
          <w:lang w:val="ru-RU"/>
        </w:rPr>
        <w:t>-телевизор;</w:t>
      </w:r>
    </w:p>
    <w:p w14:paraId="764F996F" w14:textId="77777777" w:rsidR="00FE7AF8" w:rsidRPr="00401FAF" w:rsidRDefault="00FE7AF8">
      <w:pPr>
        <w:rPr>
          <w:lang w:val="ru-RU"/>
        </w:rPr>
      </w:pPr>
    </w:p>
    <w:sectPr w:rsidR="00FE7AF8" w:rsidRPr="00401FA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642C7"/>
    <w:rsid w:val="0029639D"/>
    <w:rsid w:val="00326F90"/>
    <w:rsid w:val="00401FAF"/>
    <w:rsid w:val="00412E74"/>
    <w:rsid w:val="008D5DB2"/>
    <w:rsid w:val="00975399"/>
    <w:rsid w:val="00976B5A"/>
    <w:rsid w:val="009901FD"/>
    <w:rsid w:val="00A07F62"/>
    <w:rsid w:val="00AA1D8D"/>
    <w:rsid w:val="00AC0D4A"/>
    <w:rsid w:val="00B47730"/>
    <w:rsid w:val="00CB0664"/>
    <w:rsid w:val="00D022E4"/>
    <w:rsid w:val="00E11E93"/>
    <w:rsid w:val="00E27465"/>
    <w:rsid w:val="00FC693F"/>
    <w:rsid w:val="00FE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E661E6"/>
  <w14:defaultImageDpi w14:val="300"/>
  <w15:docId w15:val="{6E9C72F7-B71D-4B10-9789-0600D934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8380EC-A070-481E-AA23-4DF59F4B8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5423</Words>
  <Characters>30914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36265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1</cp:lastModifiedBy>
  <cp:revision>13</cp:revision>
  <cp:lastPrinted>2022-09-26T06:50:00Z</cp:lastPrinted>
  <dcterms:created xsi:type="dcterms:W3CDTF">2013-12-23T23:15:00Z</dcterms:created>
  <dcterms:modified xsi:type="dcterms:W3CDTF">2024-03-25T06:48:00Z</dcterms:modified>
  <cp:category/>
</cp:coreProperties>
</file>