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7C" w:rsidRDefault="0023087C">
      <w:pPr>
        <w:spacing w:after="0"/>
        <w:ind w:left="120"/>
        <w:jc w:val="center"/>
      </w:pPr>
      <w:bookmarkStart w:id="0" w:name="block-14416062"/>
    </w:p>
    <w:p w:rsidR="0023087C" w:rsidRDefault="0023087C">
      <w:pPr>
        <w:spacing w:after="0"/>
        <w:ind w:left="120"/>
        <w:jc w:val="center"/>
      </w:pPr>
    </w:p>
    <w:p w:rsidR="0023087C" w:rsidRDefault="0023087C">
      <w:pPr>
        <w:spacing w:after="0"/>
        <w:ind w:left="120"/>
        <w:jc w:val="center"/>
      </w:pPr>
    </w:p>
    <w:p w:rsidR="0023087C" w:rsidRDefault="0023087C">
      <w:pPr>
        <w:spacing w:after="0"/>
        <w:ind w:left="120"/>
        <w:jc w:val="center"/>
      </w:pPr>
    </w:p>
    <w:p w:rsidR="0023087C" w:rsidRDefault="0023087C">
      <w:pPr>
        <w:spacing w:after="0"/>
        <w:ind w:left="120"/>
        <w:jc w:val="center"/>
      </w:pPr>
    </w:p>
    <w:p w:rsidR="0023087C" w:rsidRPr="00F50358" w:rsidRDefault="0023087C">
      <w:pPr>
        <w:rPr>
          <w:lang w:val="ru-RU"/>
        </w:rPr>
        <w:sectPr w:rsidR="0023087C" w:rsidRPr="00F50358">
          <w:pgSz w:w="11906" w:h="16383"/>
          <w:pgMar w:top="1134" w:right="850" w:bottom="1134" w:left="1701" w:header="720" w:footer="720" w:gutter="0"/>
          <w:cols w:space="720"/>
        </w:sect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bookmarkStart w:id="1" w:name="block-14416064"/>
      <w:bookmarkEnd w:id="0"/>
      <w:r w:rsidRPr="00F50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​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</w:t>
      </w:r>
      <w:r w:rsidRPr="00F50358">
        <w:rPr>
          <w:rFonts w:ascii="Times New Roman" w:hAnsi="Times New Roman"/>
          <w:color w:val="000000"/>
          <w:sz w:val="28"/>
          <w:lang w:val="ru-RU"/>
        </w:rPr>
        <w:t>ого развития, воспитания и социализации обучающихся, сформулированные в федеральной рабочей программе воспитания.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</w:t>
      </w:r>
      <w:r w:rsidRPr="00F50358">
        <w:rPr>
          <w:rFonts w:ascii="Times New Roman" w:hAnsi="Times New Roman"/>
          <w:color w:val="000000"/>
          <w:sz w:val="28"/>
          <w:lang w:val="ru-RU"/>
        </w:rPr>
        <w:t>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Программа по технологии направлена на решение системы за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дач: 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</w:t>
      </w:r>
      <w:r w:rsidRPr="00F50358">
        <w:rPr>
          <w:rFonts w:ascii="Times New Roman" w:hAnsi="Times New Roman"/>
          <w:color w:val="000000"/>
          <w:sz w:val="28"/>
          <w:lang w:val="ru-RU"/>
        </w:rPr>
        <w:t>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чертёж, эскиз, схема);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</w:t>
      </w:r>
      <w:r w:rsidRPr="00F50358">
        <w:rPr>
          <w:rFonts w:ascii="Times New Roman" w:hAnsi="Times New Roman"/>
          <w:color w:val="000000"/>
          <w:sz w:val="28"/>
          <w:lang w:val="ru-RU"/>
        </w:rPr>
        <w:t>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</w:t>
      </w:r>
      <w:r w:rsidRPr="00F50358">
        <w:rPr>
          <w:rFonts w:ascii="Times New Roman" w:hAnsi="Times New Roman"/>
          <w:color w:val="000000"/>
          <w:sz w:val="28"/>
          <w:lang w:val="ru-RU"/>
        </w:rPr>
        <w:t>пераций в ходе выполнения практических заданий;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</w:t>
      </w:r>
      <w:r w:rsidRPr="00F50358">
        <w:rPr>
          <w:rFonts w:ascii="Times New Roman" w:hAnsi="Times New Roman"/>
          <w:color w:val="000000"/>
          <w:sz w:val="28"/>
          <w:lang w:val="ru-RU"/>
        </w:rPr>
        <w:t>тражённых в материальном мире;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воспитание интереса и творче</w:t>
      </w:r>
      <w:r w:rsidRPr="00F50358">
        <w:rPr>
          <w:rFonts w:ascii="Times New Roman" w:hAnsi="Times New Roman"/>
          <w:color w:val="000000"/>
          <w:sz w:val="28"/>
          <w:lang w:val="ru-RU"/>
        </w:rPr>
        <w:t>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</w:t>
      </w:r>
      <w:r w:rsidRPr="00F50358">
        <w:rPr>
          <w:rFonts w:ascii="Times New Roman" w:hAnsi="Times New Roman"/>
          <w:color w:val="000000"/>
          <w:sz w:val="28"/>
          <w:lang w:val="ru-RU"/>
        </w:rPr>
        <w:t>ного мира с миром природы;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единиц (модулей), которые являются общими для каждого года обучения: </w:t>
      </w:r>
    </w:p>
    <w:p w:rsidR="0023087C" w:rsidRDefault="00AC779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23087C" w:rsidRPr="00F50358" w:rsidRDefault="00AC7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</w:t>
      </w:r>
      <w:r w:rsidRPr="00F50358">
        <w:rPr>
          <w:rFonts w:ascii="Times New Roman" w:hAnsi="Times New Roman"/>
          <w:color w:val="000000"/>
          <w:sz w:val="28"/>
          <w:lang w:val="ru-RU"/>
        </w:rPr>
        <w:t>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3087C" w:rsidRPr="00F50358" w:rsidRDefault="00AC7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</w:t>
      </w:r>
      <w:r w:rsidRPr="00F50358">
        <w:rPr>
          <w:rFonts w:ascii="Times New Roman" w:hAnsi="Times New Roman"/>
          <w:color w:val="000000"/>
          <w:sz w:val="28"/>
          <w:lang w:val="ru-RU"/>
        </w:rPr>
        <w:t>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3087C" w:rsidRPr="00F50358" w:rsidRDefault="00AC779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Инф</w:t>
      </w:r>
      <w:r w:rsidRPr="00F50358">
        <w:rPr>
          <w:rFonts w:ascii="Times New Roman" w:hAnsi="Times New Roman"/>
          <w:color w:val="000000"/>
          <w:sz w:val="28"/>
          <w:lang w:val="ru-RU"/>
        </w:rPr>
        <w:t>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«Изобразительное искусство» (использование средств художественной выразительности, законов и правил декоративно-прикладного </w:t>
      </w:r>
      <w:r w:rsidRPr="00F50358">
        <w:rPr>
          <w:rFonts w:ascii="Times New Roman" w:hAnsi="Times New Roman"/>
          <w:color w:val="000000"/>
          <w:sz w:val="28"/>
          <w:lang w:val="ru-RU"/>
        </w:rPr>
        <w:t>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</w:t>
      </w:r>
      <w:r w:rsidRPr="00F50358">
        <w:rPr>
          <w:rFonts w:ascii="Times New Roman" w:hAnsi="Times New Roman"/>
          <w:color w:val="000000"/>
          <w:sz w:val="28"/>
          <w:lang w:val="ru-RU"/>
        </w:rPr>
        <w:t>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F5035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нологии </w:t>
      </w:r>
      <w:r w:rsidRPr="00F50358">
        <w:rPr>
          <w:rFonts w:ascii="Times New Roman" w:hAnsi="Times New Roman"/>
          <w:color w:val="000000"/>
          <w:sz w:val="28"/>
          <w:lang w:val="ru-RU"/>
        </w:rPr>
        <w:t>(1 час в неделю), в 4 классе – 34 часа (1 час в неделю).</w:t>
      </w:r>
      <w:bookmarkEnd w:id="2"/>
      <w:r w:rsidRPr="00F5035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23087C">
      <w:pPr>
        <w:rPr>
          <w:lang w:val="ru-RU"/>
        </w:rPr>
        <w:sectPr w:rsidR="0023087C" w:rsidRPr="00F50358">
          <w:pgSz w:w="11906" w:h="16383"/>
          <w:pgMar w:top="1134" w:right="850" w:bottom="1134" w:left="1701" w:header="720" w:footer="720" w:gutter="0"/>
          <w:cols w:space="720"/>
        </w:sect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bookmarkStart w:id="3" w:name="block-14416063"/>
      <w:bookmarkEnd w:id="1"/>
      <w:r w:rsidRPr="00F5035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</w:t>
      </w:r>
      <w:r w:rsidRPr="00F50358">
        <w:rPr>
          <w:rFonts w:ascii="Times New Roman" w:hAnsi="Times New Roman"/>
          <w:color w:val="000000"/>
          <w:sz w:val="28"/>
          <w:lang w:val="ru-RU"/>
        </w:rPr>
        <w:t>авты, химики и другие).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</w:t>
      </w:r>
      <w:r w:rsidRPr="00F50358">
        <w:rPr>
          <w:rFonts w:ascii="Times New Roman" w:hAnsi="Times New Roman"/>
          <w:color w:val="000000"/>
          <w:sz w:val="28"/>
          <w:lang w:val="ru-RU"/>
        </w:rPr>
        <w:t>техник создания конструкций по заданным условиям в выполнении учебных проектов.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Исп</w:t>
      </w:r>
      <w:r w:rsidRPr="00F50358">
        <w:rPr>
          <w:rFonts w:ascii="Times New Roman" w:hAnsi="Times New Roman"/>
          <w:color w:val="000000"/>
          <w:sz w:val="28"/>
          <w:lang w:val="ru-RU"/>
        </w:rPr>
        <w:t>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</w:t>
      </w:r>
      <w:r w:rsidRPr="00F50358">
        <w:rPr>
          <w:rFonts w:ascii="Times New Roman" w:hAnsi="Times New Roman"/>
          <w:color w:val="000000"/>
          <w:sz w:val="28"/>
          <w:lang w:val="ru-RU"/>
        </w:rPr>
        <w:t>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</w:t>
      </w:r>
      <w:r w:rsidRPr="00F50358">
        <w:rPr>
          <w:rFonts w:ascii="Times New Roman" w:hAnsi="Times New Roman"/>
          <w:color w:val="000000"/>
          <w:sz w:val="28"/>
          <w:lang w:val="ru-RU"/>
        </w:rPr>
        <w:t>азные способы разметки с помощью чертёжных инструментов. Освоение доступных художественных техник.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</w:t>
      </w:r>
      <w:r w:rsidRPr="00F50358">
        <w:rPr>
          <w:rFonts w:ascii="Times New Roman" w:hAnsi="Times New Roman"/>
          <w:color w:val="000000"/>
          <w:sz w:val="28"/>
          <w:lang w:val="ru-RU"/>
        </w:rPr>
        <w:t>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</w:t>
      </w:r>
      <w:r w:rsidRPr="00F50358">
        <w:rPr>
          <w:rFonts w:ascii="Times New Roman" w:hAnsi="Times New Roman"/>
          <w:color w:val="000000"/>
          <w:sz w:val="28"/>
          <w:lang w:val="ru-RU"/>
        </w:rPr>
        <w:t>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Т</w:t>
      </w:r>
      <w:r w:rsidRPr="00F50358">
        <w:rPr>
          <w:rFonts w:ascii="Times New Roman" w:hAnsi="Times New Roman"/>
          <w:color w:val="000000"/>
          <w:sz w:val="28"/>
          <w:lang w:val="ru-RU"/>
        </w:rPr>
        <w:t>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Кон</w:t>
      </w:r>
      <w:r w:rsidRPr="00F50358">
        <w:rPr>
          <w:rFonts w:ascii="Times New Roman" w:hAnsi="Times New Roman"/>
          <w:b/>
          <w:color w:val="000000"/>
          <w:sz w:val="28"/>
          <w:lang w:val="ru-RU"/>
        </w:rPr>
        <w:t>струирование и моделирование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</w:t>
      </w:r>
      <w:r w:rsidRPr="00F50358">
        <w:rPr>
          <w:rFonts w:ascii="Times New Roman" w:hAnsi="Times New Roman"/>
          <w:color w:val="000000"/>
          <w:sz w:val="28"/>
          <w:lang w:val="ru-RU"/>
        </w:rPr>
        <w:t>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Робототехника. Ко</w:t>
      </w:r>
      <w:r w:rsidRPr="00F50358">
        <w:rPr>
          <w:rFonts w:ascii="Times New Roman" w:hAnsi="Times New Roman"/>
          <w:color w:val="000000"/>
          <w:sz w:val="28"/>
          <w:lang w:val="ru-RU"/>
        </w:rPr>
        <w:t>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</w:t>
      </w:r>
      <w:r w:rsidRPr="00F50358">
        <w:rPr>
          <w:rFonts w:ascii="Times New Roman" w:hAnsi="Times New Roman"/>
          <w:color w:val="000000"/>
          <w:sz w:val="28"/>
          <w:lang w:val="ru-RU"/>
        </w:rPr>
        <w:t>ота.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 Работа с готовыми ци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фровыми материалами. Поиск дополнительной информации по тематике </w:t>
      </w: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УНИВЕРСАЛЬНЫЕ УЧЕБНЫЕ ДЕЙСТВ</w:t>
      </w:r>
      <w:r w:rsidRPr="00F50358">
        <w:rPr>
          <w:rFonts w:ascii="Times New Roman" w:hAnsi="Times New Roman"/>
          <w:color w:val="000000"/>
          <w:sz w:val="28"/>
          <w:lang w:val="ru-RU"/>
        </w:rPr>
        <w:t>ИЯ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F50358">
        <w:rPr>
          <w:rFonts w:ascii="Times New Roman" w:hAnsi="Times New Roman"/>
          <w:color w:val="000000"/>
          <w:sz w:val="28"/>
          <w:lang w:val="ru-RU"/>
        </w:rPr>
        <w:t>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анализировать конструкции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предложенных образцов изделий;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выстраивать последовательность </w:t>
      </w:r>
      <w:r w:rsidRPr="00F50358">
        <w:rPr>
          <w:rFonts w:ascii="Times New Roman" w:hAnsi="Times New Roman"/>
          <w:color w:val="000000"/>
          <w:sz w:val="28"/>
          <w:lang w:val="ru-RU"/>
        </w:rPr>
        <w:t>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</w:t>
      </w:r>
      <w:r w:rsidRPr="00F50358">
        <w:rPr>
          <w:rFonts w:ascii="Times New Roman" w:hAnsi="Times New Roman"/>
          <w:color w:val="000000"/>
          <w:sz w:val="28"/>
          <w:lang w:val="ru-RU"/>
        </w:rPr>
        <w:t>нной;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</w:t>
      </w:r>
      <w:r w:rsidRPr="00F50358">
        <w:rPr>
          <w:rFonts w:ascii="Times New Roman" w:hAnsi="Times New Roman"/>
          <w:color w:val="000000"/>
          <w:sz w:val="28"/>
          <w:lang w:val="ru-RU"/>
        </w:rPr>
        <w:t>ение, способ сборки);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</w:t>
      </w:r>
      <w:r w:rsidRPr="00F50358">
        <w:rPr>
          <w:rFonts w:ascii="Times New Roman" w:hAnsi="Times New Roman"/>
          <w:color w:val="000000"/>
          <w:sz w:val="28"/>
          <w:lang w:val="ru-RU"/>
        </w:rPr>
        <w:t>.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</w:t>
      </w:r>
      <w:r w:rsidRPr="00F50358">
        <w:rPr>
          <w:rFonts w:ascii="Times New Roman" w:hAnsi="Times New Roman"/>
          <w:color w:val="000000"/>
          <w:sz w:val="28"/>
          <w:lang w:val="ru-RU"/>
        </w:rPr>
        <w:t>оты;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испол</w:t>
      </w:r>
      <w:r w:rsidRPr="00F50358">
        <w:rPr>
          <w:rFonts w:ascii="Times New Roman" w:hAnsi="Times New Roman"/>
          <w:color w:val="000000"/>
          <w:sz w:val="28"/>
          <w:lang w:val="ru-RU"/>
        </w:rPr>
        <w:t>ьзовать рисунки из ресурса компьютера в оформлении изделий и другое;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</w:t>
      </w:r>
      <w:r w:rsidRPr="00F50358">
        <w:rPr>
          <w:rFonts w:ascii="Times New Roman" w:hAnsi="Times New Roman"/>
          <w:b/>
          <w:color w:val="000000"/>
          <w:sz w:val="28"/>
          <w:lang w:val="ru-RU"/>
        </w:rPr>
        <w:t>бные действия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к </w:t>
      </w:r>
      <w:r w:rsidRPr="00F50358">
        <w:rPr>
          <w:rFonts w:ascii="Times New Roman" w:hAnsi="Times New Roman"/>
          <w:color w:val="000000"/>
          <w:sz w:val="28"/>
          <w:lang w:val="ru-RU"/>
        </w:rPr>
        <w:t>предметам декоративно-прикладного искусства разных народов Российской Федерации;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в жизни каждого человека, ориентироваться в традициях организации и оформления праздников.</w:t>
      </w:r>
    </w:p>
    <w:p w:rsidR="0023087C" w:rsidRPr="00F50358" w:rsidRDefault="0023087C">
      <w:pPr>
        <w:spacing w:after="0" w:line="264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</w:t>
      </w:r>
      <w:r w:rsidRPr="00F50358">
        <w:rPr>
          <w:rFonts w:ascii="Times New Roman" w:hAnsi="Times New Roman"/>
          <w:color w:val="000000"/>
          <w:sz w:val="28"/>
          <w:lang w:val="ru-RU"/>
        </w:rPr>
        <w:t>ой деятельности;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</w:t>
      </w:r>
      <w:r w:rsidRPr="00F50358">
        <w:rPr>
          <w:rFonts w:ascii="Times New Roman" w:hAnsi="Times New Roman"/>
          <w:color w:val="000000"/>
          <w:sz w:val="28"/>
          <w:lang w:val="ru-RU"/>
        </w:rPr>
        <w:t>необходимого результата;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F50358">
        <w:rPr>
          <w:rFonts w:ascii="Times New Roman" w:hAnsi="Times New Roman"/>
          <w:color w:val="000000"/>
          <w:sz w:val="28"/>
          <w:lang w:val="ru-RU"/>
        </w:rPr>
        <w:t>: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</w:t>
      </w:r>
      <w:r w:rsidRPr="00F50358">
        <w:rPr>
          <w:rFonts w:ascii="Times New Roman" w:hAnsi="Times New Roman"/>
          <w:color w:val="000000"/>
          <w:sz w:val="28"/>
          <w:lang w:val="ru-RU"/>
        </w:rPr>
        <w:t>х работы, в доброжелательной форме комментировать и оценивать их достижения;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</w:t>
      </w:r>
      <w:r w:rsidRPr="00F50358">
        <w:rPr>
          <w:rFonts w:ascii="Times New Roman" w:hAnsi="Times New Roman"/>
          <w:color w:val="000000"/>
          <w:sz w:val="28"/>
          <w:lang w:val="ru-RU"/>
        </w:rPr>
        <w:t>с уважением относиться к разной оценке своих достижений.</w:t>
      </w:r>
    </w:p>
    <w:p w:rsidR="0023087C" w:rsidRPr="00F50358" w:rsidRDefault="00AC7799">
      <w:pPr>
        <w:spacing w:after="0" w:line="264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3087C" w:rsidRPr="00F50358" w:rsidRDefault="00AC7799">
      <w:pPr>
        <w:spacing w:after="0" w:line="264" w:lineRule="auto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23087C" w:rsidRPr="00F50358" w:rsidRDefault="0023087C">
      <w:pPr>
        <w:rPr>
          <w:lang w:val="ru-RU"/>
        </w:rPr>
        <w:sectPr w:rsidR="0023087C" w:rsidRPr="00F50358">
          <w:pgSz w:w="11906" w:h="16383"/>
          <w:pgMar w:top="1134" w:right="850" w:bottom="1134" w:left="1701" w:header="720" w:footer="720" w:gutter="0"/>
          <w:cols w:space="720"/>
        </w:sectPr>
      </w:pPr>
    </w:p>
    <w:p w:rsidR="0023087C" w:rsidRPr="00F50358" w:rsidRDefault="00AC7799">
      <w:pPr>
        <w:spacing w:after="0"/>
        <w:ind w:left="120"/>
        <w:rPr>
          <w:lang w:val="ru-RU"/>
        </w:rPr>
      </w:pPr>
      <w:bookmarkStart w:id="4" w:name="block-14416065"/>
      <w:bookmarkEnd w:id="3"/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5035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23087C" w:rsidRPr="00F50358" w:rsidRDefault="0023087C">
      <w:pPr>
        <w:spacing w:after="0"/>
        <w:ind w:left="120"/>
        <w:rPr>
          <w:lang w:val="ru-RU"/>
        </w:rPr>
      </w:pPr>
    </w:p>
    <w:p w:rsidR="0023087C" w:rsidRPr="00F50358" w:rsidRDefault="0023087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23087C" w:rsidRPr="00F50358" w:rsidRDefault="00AC7799">
      <w:pPr>
        <w:spacing w:after="0"/>
        <w:ind w:left="120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</w:t>
      </w:r>
      <w:r w:rsidRPr="00F50358">
        <w:rPr>
          <w:rFonts w:ascii="Times New Roman" w:hAnsi="Times New Roman"/>
          <w:color w:val="000000"/>
          <w:sz w:val="28"/>
          <w:lang w:val="ru-RU"/>
        </w:rPr>
        <w:t>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</w:t>
      </w:r>
      <w:r w:rsidRPr="00F50358">
        <w:rPr>
          <w:rFonts w:ascii="Times New Roman" w:hAnsi="Times New Roman"/>
          <w:color w:val="000000"/>
          <w:sz w:val="28"/>
          <w:lang w:val="ru-RU"/>
        </w:rPr>
        <w:t>сам самопознания, самовоспитания и саморазвития, формирования внутренней позиции личности.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первоначальные представле</w:t>
      </w:r>
      <w:r w:rsidRPr="00F50358">
        <w:rPr>
          <w:rFonts w:ascii="Times New Roman" w:hAnsi="Times New Roman"/>
          <w:color w:val="000000"/>
          <w:sz w:val="28"/>
          <w:lang w:val="ru-RU"/>
        </w:rPr>
        <w:t>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</w:t>
      </w:r>
      <w:r w:rsidRPr="00F50358">
        <w:rPr>
          <w:rFonts w:ascii="Times New Roman" w:hAnsi="Times New Roman"/>
          <w:color w:val="000000"/>
          <w:sz w:val="28"/>
          <w:lang w:val="ru-RU"/>
        </w:rPr>
        <w:t>природы, ответственное отношение к сохранению окружающей среды;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проявле</w:t>
      </w:r>
      <w:r w:rsidRPr="00F50358">
        <w:rPr>
          <w:rFonts w:ascii="Times New Roman" w:hAnsi="Times New Roman"/>
          <w:color w:val="000000"/>
          <w:sz w:val="28"/>
          <w:lang w:val="ru-RU"/>
        </w:rPr>
        <w:t>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</w:t>
      </w:r>
      <w:r w:rsidRPr="00F50358">
        <w:rPr>
          <w:rFonts w:ascii="Times New Roman" w:hAnsi="Times New Roman"/>
          <w:color w:val="000000"/>
          <w:sz w:val="28"/>
          <w:lang w:val="ru-RU"/>
        </w:rPr>
        <w:t>ти;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проявление толерантности и доброжелательности.</w:t>
      </w:r>
    </w:p>
    <w:p w:rsidR="0023087C" w:rsidRPr="00F50358" w:rsidRDefault="0023087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23087C" w:rsidRPr="00F50358" w:rsidRDefault="0023087C">
      <w:pPr>
        <w:spacing w:after="0"/>
        <w:ind w:left="120"/>
        <w:rPr>
          <w:lang w:val="ru-RU"/>
        </w:rPr>
      </w:pPr>
    </w:p>
    <w:p w:rsidR="0023087C" w:rsidRPr="00F50358" w:rsidRDefault="00AC7799">
      <w:pPr>
        <w:spacing w:after="0"/>
        <w:ind w:left="120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5035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23087C" w:rsidRPr="00F50358" w:rsidRDefault="0023087C">
      <w:pPr>
        <w:spacing w:after="0" w:line="257" w:lineRule="auto"/>
        <w:ind w:left="120"/>
        <w:jc w:val="both"/>
        <w:rPr>
          <w:lang w:val="ru-RU"/>
        </w:rPr>
      </w:pPr>
    </w:p>
    <w:p w:rsidR="0023087C" w:rsidRPr="00F50358" w:rsidRDefault="00AC7799">
      <w:pPr>
        <w:spacing w:after="0" w:line="257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3087C" w:rsidRPr="00F50358" w:rsidRDefault="00AC7799">
      <w:pPr>
        <w:spacing w:after="0" w:line="257" w:lineRule="auto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</w:t>
      </w:r>
      <w:r w:rsidRPr="00F50358">
        <w:rPr>
          <w:rFonts w:ascii="Times New Roman" w:hAnsi="Times New Roman"/>
          <w:color w:val="000000"/>
          <w:sz w:val="28"/>
          <w:lang w:val="ru-RU"/>
        </w:rPr>
        <w:t>ские и исследовательские действия как часть познавательных универсальных учебных действий: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</w:t>
      </w:r>
      <w:r w:rsidRPr="00F50358">
        <w:rPr>
          <w:rFonts w:ascii="Times New Roman" w:hAnsi="Times New Roman"/>
          <w:color w:val="000000"/>
          <w:sz w:val="28"/>
          <w:lang w:val="ru-RU"/>
        </w:rPr>
        <w:t>ях;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</w:t>
      </w:r>
      <w:r w:rsidRPr="00F50358">
        <w:rPr>
          <w:rFonts w:ascii="Times New Roman" w:hAnsi="Times New Roman"/>
          <w:color w:val="000000"/>
          <w:sz w:val="28"/>
          <w:lang w:val="ru-RU"/>
        </w:rPr>
        <w:t>зучаемой тематике;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</w:t>
      </w:r>
      <w:r w:rsidRPr="00F50358">
        <w:rPr>
          <w:rFonts w:ascii="Times New Roman" w:hAnsi="Times New Roman"/>
          <w:color w:val="000000"/>
          <w:sz w:val="28"/>
          <w:lang w:val="ru-RU"/>
        </w:rPr>
        <w:t>художественной задачей;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3087C" w:rsidRPr="00F50358" w:rsidRDefault="00AC7799">
      <w:pPr>
        <w:spacing w:after="0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</w:t>
      </w:r>
      <w:r w:rsidRPr="00F50358">
        <w:rPr>
          <w:rFonts w:ascii="Times New Roman" w:hAnsi="Times New Roman"/>
          <w:color w:val="000000"/>
          <w:sz w:val="28"/>
          <w:lang w:val="ru-RU"/>
        </w:rPr>
        <w:t>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</w:t>
      </w:r>
      <w:r w:rsidRPr="00F50358">
        <w:rPr>
          <w:rFonts w:ascii="Times New Roman" w:hAnsi="Times New Roman"/>
          <w:color w:val="000000"/>
          <w:sz w:val="28"/>
          <w:lang w:val="ru-RU"/>
        </w:rPr>
        <w:t>риализованной форме, выполнять действия моделирования, работать с моделями;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</w:t>
      </w:r>
      <w:r w:rsidRPr="00F50358">
        <w:rPr>
          <w:rFonts w:ascii="Times New Roman" w:hAnsi="Times New Roman"/>
          <w:color w:val="000000"/>
          <w:sz w:val="28"/>
          <w:lang w:val="ru-RU"/>
        </w:rPr>
        <w:t>формации и возможности её использования для решения конкретных учебных задач;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3087C" w:rsidRPr="00F50358" w:rsidRDefault="0023087C">
      <w:pPr>
        <w:spacing w:after="0"/>
        <w:ind w:left="120"/>
        <w:jc w:val="both"/>
        <w:rPr>
          <w:lang w:val="ru-RU"/>
        </w:rPr>
      </w:pPr>
    </w:p>
    <w:p w:rsidR="0023087C" w:rsidRPr="00F50358" w:rsidRDefault="00AC7799">
      <w:pPr>
        <w:spacing w:after="0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вступать в диалог, зад</w:t>
      </w:r>
      <w:r w:rsidRPr="00F50358">
        <w:rPr>
          <w:rFonts w:ascii="Times New Roman" w:hAnsi="Times New Roman"/>
          <w:color w:val="000000"/>
          <w:sz w:val="28"/>
          <w:lang w:val="ru-RU"/>
        </w:rPr>
        <w:t>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</w:t>
      </w:r>
      <w:r w:rsidRPr="00F50358">
        <w:rPr>
          <w:rFonts w:ascii="Times New Roman" w:hAnsi="Times New Roman"/>
          <w:color w:val="000000"/>
          <w:sz w:val="28"/>
          <w:lang w:val="ru-RU"/>
        </w:rPr>
        <w:t>) изделий декоративно-прикладного искусства народов России;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объяснять последовательность совершаемых </w:t>
      </w:r>
      <w:r w:rsidRPr="00F50358">
        <w:rPr>
          <w:rFonts w:ascii="Times New Roman" w:hAnsi="Times New Roman"/>
          <w:color w:val="000000"/>
          <w:sz w:val="28"/>
          <w:lang w:val="ru-RU"/>
        </w:rPr>
        <w:t>действий при создании изделия.</w:t>
      </w:r>
    </w:p>
    <w:p w:rsidR="0023087C" w:rsidRPr="00F50358" w:rsidRDefault="0023087C">
      <w:pPr>
        <w:spacing w:after="0"/>
        <w:ind w:left="120"/>
        <w:jc w:val="both"/>
        <w:rPr>
          <w:lang w:val="ru-RU"/>
        </w:rPr>
      </w:pPr>
    </w:p>
    <w:p w:rsidR="0023087C" w:rsidRPr="00F50358" w:rsidRDefault="00AC7799">
      <w:pPr>
        <w:spacing w:after="0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</w:t>
      </w:r>
      <w:r w:rsidRPr="00F50358">
        <w:rPr>
          <w:rFonts w:ascii="Times New Roman" w:hAnsi="Times New Roman"/>
          <w:color w:val="000000"/>
          <w:sz w:val="28"/>
          <w:lang w:val="ru-RU"/>
        </w:rPr>
        <w:t>ы;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</w:t>
      </w:r>
      <w:r w:rsidRPr="00F50358">
        <w:rPr>
          <w:rFonts w:ascii="Times New Roman" w:hAnsi="Times New Roman"/>
          <w:color w:val="000000"/>
          <w:sz w:val="28"/>
          <w:lang w:val="ru-RU"/>
        </w:rPr>
        <w:t>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23087C" w:rsidRPr="00F50358" w:rsidRDefault="0023087C">
      <w:pPr>
        <w:spacing w:after="0"/>
        <w:ind w:left="120"/>
        <w:jc w:val="both"/>
        <w:rPr>
          <w:lang w:val="ru-RU"/>
        </w:rPr>
      </w:pPr>
    </w:p>
    <w:p w:rsidR="0023087C" w:rsidRPr="00F50358" w:rsidRDefault="00AC7799">
      <w:pPr>
        <w:spacing w:after="0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</w:t>
      </w:r>
      <w:r w:rsidRPr="00F50358">
        <w:rPr>
          <w:rFonts w:ascii="Times New Roman" w:hAnsi="Times New Roman"/>
          <w:color w:val="000000"/>
          <w:sz w:val="28"/>
          <w:lang w:val="ru-RU"/>
        </w:rPr>
        <w:t>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</w:t>
      </w:r>
      <w:r w:rsidRPr="00F50358">
        <w:rPr>
          <w:rFonts w:ascii="Times New Roman" w:hAnsi="Times New Roman"/>
          <w:color w:val="000000"/>
          <w:sz w:val="28"/>
          <w:lang w:val="ru-RU"/>
        </w:rPr>
        <w:t>вать их достижения, высказывать свои предложения и пожелания, оказывать при необходимости помощь;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</w:t>
      </w:r>
      <w:r w:rsidRPr="00F50358">
        <w:rPr>
          <w:rFonts w:ascii="Times New Roman" w:hAnsi="Times New Roman"/>
          <w:color w:val="000000"/>
          <w:sz w:val="28"/>
          <w:lang w:val="ru-RU"/>
        </w:rPr>
        <w:t>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3087C" w:rsidRPr="00F50358" w:rsidRDefault="0023087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23087C" w:rsidRPr="00F50358" w:rsidRDefault="0023087C">
      <w:pPr>
        <w:spacing w:after="0"/>
        <w:ind w:left="120"/>
        <w:rPr>
          <w:lang w:val="ru-RU"/>
        </w:rPr>
      </w:pPr>
    </w:p>
    <w:p w:rsidR="0023087C" w:rsidRPr="00F50358" w:rsidRDefault="00AC7799">
      <w:pPr>
        <w:spacing w:after="0"/>
        <w:ind w:left="120"/>
        <w:rPr>
          <w:lang w:val="ru-RU"/>
        </w:rPr>
      </w:pPr>
      <w:r w:rsidRPr="00F503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3087C" w:rsidRPr="00F50358" w:rsidRDefault="0023087C">
      <w:pPr>
        <w:spacing w:after="0"/>
        <w:ind w:left="120"/>
        <w:rPr>
          <w:lang w:val="ru-RU"/>
        </w:rPr>
      </w:pPr>
    </w:p>
    <w:p w:rsidR="0023087C" w:rsidRPr="00F50358" w:rsidRDefault="00AC7799">
      <w:pPr>
        <w:spacing w:after="0"/>
        <w:ind w:left="12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5035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ф</w:t>
      </w:r>
      <w:r w:rsidRPr="00F50358">
        <w:rPr>
          <w:rFonts w:ascii="Times New Roman" w:hAnsi="Times New Roman"/>
          <w:color w:val="000000"/>
          <w:sz w:val="28"/>
          <w:lang w:val="ru-RU"/>
        </w:rPr>
        <w:t>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на основе анализа задани</w:t>
      </w:r>
      <w:r w:rsidRPr="00F50358">
        <w:rPr>
          <w:rFonts w:ascii="Times New Roman" w:hAnsi="Times New Roman"/>
          <w:color w:val="000000"/>
          <w:sz w:val="28"/>
          <w:lang w:val="ru-RU"/>
        </w:rPr>
        <w:t>я самостоятельно организовывать рабочее место в зависимости от вида работы, осуществлять планирование трудового процесса;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</w:t>
      </w:r>
      <w:r w:rsidRPr="00F50358">
        <w:rPr>
          <w:rFonts w:ascii="Times New Roman" w:hAnsi="Times New Roman"/>
          <w:color w:val="000000"/>
          <w:sz w:val="28"/>
          <w:lang w:val="ru-RU"/>
        </w:rPr>
        <w:t>ли творческий замысел, при необходимости вносить коррективы в выполняемые действия;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</w:t>
      </w:r>
      <w:r w:rsidRPr="00F50358">
        <w:rPr>
          <w:rFonts w:ascii="Times New Roman" w:hAnsi="Times New Roman"/>
          <w:color w:val="000000"/>
          <w:sz w:val="28"/>
          <w:lang w:val="ru-RU"/>
        </w:rPr>
        <w:t>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выполнять символические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на достраивание, придание новых свойств конструкции в связи с изменением функционального назначения изделия;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создавать небол</w:t>
      </w:r>
      <w:r w:rsidRPr="00F50358">
        <w:rPr>
          <w:rFonts w:ascii="Times New Roman" w:hAnsi="Times New Roman"/>
          <w:color w:val="000000"/>
          <w:sz w:val="28"/>
          <w:lang w:val="ru-RU"/>
        </w:rPr>
        <w:t>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F5035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F50358">
        <w:rPr>
          <w:rFonts w:ascii="Times New Roman" w:hAnsi="Times New Roman"/>
          <w:color w:val="000000"/>
          <w:sz w:val="28"/>
          <w:lang w:val="ru-RU"/>
        </w:rPr>
        <w:t>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 xml:space="preserve">решать </w:t>
      </w:r>
      <w:r w:rsidRPr="00F50358">
        <w:rPr>
          <w:rFonts w:ascii="Times New Roman" w:hAnsi="Times New Roman"/>
          <w:color w:val="000000"/>
          <w:sz w:val="28"/>
          <w:lang w:val="ru-RU"/>
        </w:rPr>
        <w:t>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3087C" w:rsidRPr="00F50358" w:rsidRDefault="00AC7799">
      <w:pPr>
        <w:spacing w:after="0"/>
        <w:ind w:firstLine="600"/>
        <w:jc w:val="both"/>
        <w:rPr>
          <w:lang w:val="ru-RU"/>
        </w:rPr>
      </w:pPr>
      <w:r w:rsidRPr="00F5035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</w:t>
      </w:r>
      <w:r w:rsidRPr="00F50358">
        <w:rPr>
          <w:rFonts w:ascii="Times New Roman" w:hAnsi="Times New Roman"/>
          <w:color w:val="000000"/>
          <w:sz w:val="28"/>
          <w:lang w:val="ru-RU"/>
        </w:rPr>
        <w:t>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3087C" w:rsidRDefault="00AC779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23087C" w:rsidRDefault="0023087C">
      <w:pPr>
        <w:sectPr w:rsidR="0023087C">
          <w:pgSz w:w="11906" w:h="16383"/>
          <w:pgMar w:top="1134" w:right="850" w:bottom="1134" w:left="1701" w:header="720" w:footer="720" w:gutter="0"/>
          <w:cols w:space="720"/>
        </w:sectPr>
      </w:pPr>
    </w:p>
    <w:p w:rsidR="0023087C" w:rsidRDefault="00AC7799">
      <w:pPr>
        <w:spacing w:after="0"/>
        <w:ind w:left="120"/>
      </w:pPr>
      <w:bookmarkStart w:id="9" w:name="block-1441606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3087C" w:rsidRDefault="00AC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615"/>
      </w:tblGrid>
      <w:tr w:rsidR="0023087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Информационно-коммуникативные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3087C" w:rsidRDefault="0023087C"/>
        </w:tc>
      </w:tr>
    </w:tbl>
    <w:p w:rsidR="0023087C" w:rsidRDefault="0023087C">
      <w:pPr>
        <w:sectPr w:rsidR="00230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87C" w:rsidRDefault="0023087C">
      <w:pPr>
        <w:sectPr w:rsidR="00230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87C" w:rsidRDefault="00AC7799">
      <w:pPr>
        <w:spacing w:after="0"/>
        <w:ind w:left="120"/>
      </w:pPr>
      <w:bookmarkStart w:id="10" w:name="block-1441606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3087C" w:rsidRDefault="00AC7799" w:rsidP="00F50358">
      <w:pPr>
        <w:spacing w:after="0"/>
        <w:ind w:left="120"/>
        <w:sectPr w:rsidR="0023087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3087C" w:rsidRDefault="00AC77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23087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87C" w:rsidRDefault="002308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87C" w:rsidRDefault="0023087C"/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</w:t>
            </w: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Синтетические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</w:t>
            </w: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</w:t>
            </w: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3087C" w:rsidRDefault="0023087C">
            <w:pPr>
              <w:spacing w:after="0"/>
              <w:ind w:left="135"/>
            </w:pPr>
          </w:p>
        </w:tc>
      </w:tr>
      <w:tr w:rsidR="002308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87C" w:rsidRPr="00F50358" w:rsidRDefault="00AC7799">
            <w:pPr>
              <w:spacing w:after="0"/>
              <w:ind w:left="135"/>
              <w:rPr>
                <w:lang w:val="ru-RU"/>
              </w:rPr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 w:rsidRPr="00F50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3087C" w:rsidRDefault="00AC77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87C" w:rsidRDefault="0023087C"/>
        </w:tc>
      </w:tr>
    </w:tbl>
    <w:p w:rsidR="0023087C" w:rsidRDefault="0023087C">
      <w:pPr>
        <w:sectPr w:rsidR="002308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87C" w:rsidRPr="00F50358" w:rsidRDefault="0023087C">
      <w:pPr>
        <w:rPr>
          <w:sz w:val="24"/>
          <w:szCs w:val="24"/>
        </w:rPr>
        <w:sectPr w:rsidR="0023087C" w:rsidRPr="00F503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3087C" w:rsidRPr="00F50358" w:rsidRDefault="00AC7799">
      <w:pPr>
        <w:spacing w:after="0"/>
        <w:ind w:left="120"/>
        <w:rPr>
          <w:sz w:val="24"/>
          <w:szCs w:val="24"/>
        </w:rPr>
      </w:pPr>
      <w:bookmarkStart w:id="11" w:name="block-14416067"/>
      <w:bookmarkEnd w:id="10"/>
      <w:r w:rsidRPr="00F50358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3087C" w:rsidRPr="00F50358" w:rsidRDefault="00AC7799">
      <w:pPr>
        <w:spacing w:after="0" w:line="480" w:lineRule="auto"/>
        <w:ind w:left="120"/>
        <w:rPr>
          <w:sz w:val="24"/>
          <w:szCs w:val="24"/>
        </w:rPr>
      </w:pPr>
      <w:r w:rsidRPr="00F50358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50358" w:rsidRPr="00F50358" w:rsidRDefault="00AC7799" w:rsidP="00F50358">
      <w:pPr>
        <w:pStyle w:val="c60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</w:rPr>
      </w:pPr>
      <w:r w:rsidRPr="00F50358">
        <w:rPr>
          <w:color w:val="000000"/>
        </w:rPr>
        <w:t>​‌‌​</w:t>
      </w:r>
      <w:r w:rsidR="00F50358" w:rsidRPr="00F50358">
        <w:rPr>
          <w:rStyle w:val="c5"/>
          <w:rFonts w:eastAsiaTheme="majorEastAsia"/>
          <w:color w:val="000000"/>
        </w:rPr>
        <w:t>1.Набор инструментов для работы с различными материалами в соответствии с программой обучения.</w:t>
      </w:r>
    </w:p>
    <w:p w:rsidR="00F50358" w:rsidRPr="00F50358" w:rsidRDefault="00F50358" w:rsidP="00F50358">
      <w:pPr>
        <w:pStyle w:val="c60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 xml:space="preserve"> 2.Наборы цветной бумаги, цветного и белого картона.</w:t>
      </w:r>
      <w:r w:rsidRPr="00F50358">
        <w:rPr>
          <w:rFonts w:ascii="Cambria" w:hAnsi="Cambria"/>
          <w:color w:val="000000"/>
        </w:rPr>
        <w:br/>
      </w:r>
      <w:r w:rsidRPr="00F50358">
        <w:rPr>
          <w:rStyle w:val="c5"/>
          <w:rFonts w:eastAsiaTheme="majorEastAsia"/>
          <w:color w:val="000000"/>
        </w:rPr>
        <w:t>3.Заготовки природного материала.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4.Альбомы.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5.Гуашь, акварельные краски.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6.Цветные карандаши, фломастеры, кисти.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7. Пластилин, стеки.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8.Клей.</w:t>
      </w:r>
    </w:p>
    <w:p w:rsidR="00F50358" w:rsidRPr="00F50358" w:rsidRDefault="00F50358" w:rsidP="00F50358">
      <w:pPr>
        <w:pStyle w:val="c10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9.Ножницы.</w:t>
      </w:r>
    </w:p>
    <w:p w:rsidR="00F50358" w:rsidRPr="00F50358" w:rsidRDefault="00F50358" w:rsidP="00F50358">
      <w:pPr>
        <w:spacing w:after="0" w:line="480" w:lineRule="auto"/>
        <w:ind w:left="120"/>
        <w:rPr>
          <w:sz w:val="24"/>
          <w:szCs w:val="24"/>
        </w:rPr>
      </w:pPr>
    </w:p>
    <w:p w:rsidR="0023087C" w:rsidRPr="00F50358" w:rsidRDefault="0023087C">
      <w:pPr>
        <w:spacing w:after="0" w:line="480" w:lineRule="auto"/>
        <w:ind w:left="120"/>
        <w:rPr>
          <w:sz w:val="24"/>
          <w:szCs w:val="24"/>
        </w:rPr>
      </w:pPr>
    </w:p>
    <w:p w:rsidR="00F50358" w:rsidRPr="00F50358" w:rsidRDefault="00AC7799" w:rsidP="00F50358">
      <w:pPr>
        <w:pStyle w:val="c7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color w:val="000000"/>
        </w:rPr>
        <w:t>​‌‌</w:t>
      </w:r>
      <w:r w:rsidR="00F50358" w:rsidRPr="00F50358">
        <w:rPr>
          <w:rStyle w:val="a4"/>
          <w:b/>
          <w:bCs/>
          <w:color w:val="000000"/>
        </w:rPr>
        <w:t xml:space="preserve"> </w:t>
      </w:r>
      <w:r w:rsidR="00F50358" w:rsidRPr="00F50358">
        <w:rPr>
          <w:rStyle w:val="c40"/>
          <w:b/>
          <w:bCs/>
          <w:color w:val="000000"/>
        </w:rPr>
        <w:t>УЧЕБНО-МЕТОДИЧЕСКОЕ ОБЕСПЕЧЕНИЕ ОБРАЗОВАТЕЛЬНОГО ПРОЦЕССА</w:t>
      </w:r>
    </w:p>
    <w:p w:rsidR="00F50358" w:rsidRPr="00F50358" w:rsidRDefault="00F50358" w:rsidP="00F50358">
      <w:pPr>
        <w:pStyle w:val="c12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ОБЯЗАТЕЛЬНЫЕ УЧЕБНЫЕ МАТЕРИАЛЫ ДЛЯ УЧЕНИКА</w:t>
      </w:r>
    </w:p>
    <w:p w:rsidR="00F50358" w:rsidRPr="00F50358" w:rsidRDefault="00F50358" w:rsidP="00F50358">
      <w:pPr>
        <w:pStyle w:val="c134"/>
        <w:shd w:val="clear" w:color="auto" w:fill="FFFFFF"/>
        <w:spacing w:before="0" w:beforeAutospacing="0" w:after="0" w:afterAutospacing="0"/>
        <w:ind w:right="1440"/>
        <w:rPr>
          <w:rFonts w:ascii="Cambria" w:hAnsi="Cambria"/>
          <w:color w:val="000000"/>
        </w:rPr>
      </w:pPr>
    </w:p>
    <w:p w:rsidR="00F50358" w:rsidRPr="00F50358" w:rsidRDefault="00F50358" w:rsidP="00F50358">
      <w:pPr>
        <w:pStyle w:val="c7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МАТЕРИАЛЬНО-ТЕХНИЧЕСКОЕ ОБЕСПЕЧЕНИЕ ОБРАЗОВАТЕЛЬНОГО ПРОЦЕССА</w:t>
      </w:r>
    </w:p>
    <w:p w:rsidR="00F50358" w:rsidRPr="00F50358" w:rsidRDefault="00F50358" w:rsidP="00F50358">
      <w:pPr>
        <w:pStyle w:val="c121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УЧЕБНОЕ ОБОРУДОВАНИЕ</w:t>
      </w:r>
    </w:p>
    <w:p w:rsidR="00F50358" w:rsidRPr="00F50358" w:rsidRDefault="00F50358" w:rsidP="00F50358">
      <w:pPr>
        <w:pStyle w:val="c128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1.Интерактивная доска.</w:t>
      </w:r>
    </w:p>
    <w:p w:rsidR="00F50358" w:rsidRPr="00F50358" w:rsidRDefault="00F50358" w:rsidP="00F50358">
      <w:pPr>
        <w:pStyle w:val="c9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ОБОРУДОВАНИЕ ДЛЯ ПРОВЕДЕНИЯ ПРАКТИЧЕСКИХ РАБОТ</w:t>
      </w:r>
    </w:p>
    <w:p w:rsidR="0023087C" w:rsidRPr="00F50358" w:rsidRDefault="00AC7799" w:rsidP="00F50358">
      <w:pPr>
        <w:spacing w:after="0"/>
        <w:ind w:left="120"/>
        <w:rPr>
          <w:sz w:val="24"/>
          <w:szCs w:val="24"/>
          <w:lang w:val="ru-RU"/>
        </w:rPr>
      </w:pPr>
      <w:r w:rsidRPr="00F5035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F5035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0358" w:rsidRPr="00F50358" w:rsidRDefault="00AC7799" w:rsidP="00F50358">
      <w:pPr>
        <w:pStyle w:val="c137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  <w:r w:rsidRPr="00F50358">
        <w:rPr>
          <w:color w:val="000000"/>
        </w:rPr>
        <w:t>​‌‌​</w:t>
      </w:r>
      <w:r w:rsidR="00F50358" w:rsidRPr="00F50358">
        <w:rPr>
          <w:rStyle w:val="c5"/>
          <w:rFonts w:eastAsiaTheme="majorEastAsia"/>
          <w:color w:val="000000"/>
        </w:rPr>
        <w:t xml:space="preserve"> Технология, 4 класс/Лутцева Е.А., Зуева Т.П., Акционерное общество «Издательство «Просвещение»; Рабочая тетрадь: Е.А. Лутцева, Т. П. Зуева Технология. 4 кл. Москва « Просвещение» , 2018 год</w:t>
      </w:r>
    </w:p>
    <w:p w:rsidR="00F50358" w:rsidRPr="00F50358" w:rsidRDefault="00F50358" w:rsidP="00F50358">
      <w:pPr>
        <w:pStyle w:val="c9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МЕТОДИЧЕСКИЕ МАТЕРИАЛЫ ДЛЯ УЧИТЕЛЯ</w:t>
      </w:r>
    </w:p>
    <w:p w:rsidR="00F50358" w:rsidRPr="00F50358" w:rsidRDefault="00F50358" w:rsidP="00F50358">
      <w:pPr>
        <w:pStyle w:val="c41"/>
        <w:shd w:val="clear" w:color="auto" w:fill="FFFFFF"/>
        <w:spacing w:before="0" w:beforeAutospacing="0" w:after="0" w:afterAutospacing="0"/>
        <w:ind w:right="5904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Лутцева Е. А., Зуева Т. П. Технология. Методическое пособие с поурочными разработками. 4 класс. –М.: Просвещение, 2016г. 2.Компьютер мобильный педагога Notebook.</w:t>
      </w:r>
      <w:r w:rsidRPr="00F50358">
        <w:rPr>
          <w:rFonts w:ascii="Cambria" w:hAnsi="Cambria"/>
          <w:color w:val="000000"/>
        </w:rPr>
        <w:br/>
      </w:r>
      <w:r w:rsidRPr="00F50358">
        <w:rPr>
          <w:rStyle w:val="c5"/>
          <w:rFonts w:eastAsiaTheme="majorEastAsia"/>
          <w:color w:val="000000"/>
        </w:rPr>
        <w:t>3.Проектор.</w:t>
      </w:r>
    </w:p>
    <w:p w:rsidR="00F50358" w:rsidRPr="00F50358" w:rsidRDefault="00F50358" w:rsidP="00F50358">
      <w:pPr>
        <w:pStyle w:val="c41"/>
        <w:shd w:val="clear" w:color="auto" w:fill="FFFFFF"/>
        <w:spacing w:before="0" w:beforeAutospacing="0" w:after="0" w:afterAutospacing="0"/>
        <w:ind w:right="7632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4. Документ -камера</w:t>
      </w:r>
      <w:r w:rsidRPr="00F50358">
        <w:rPr>
          <w:rFonts w:ascii="Cambria" w:hAnsi="Cambria"/>
          <w:color w:val="000000"/>
        </w:rPr>
        <w:br/>
      </w:r>
      <w:r w:rsidRPr="00F50358">
        <w:rPr>
          <w:rStyle w:val="c5"/>
          <w:rFonts w:eastAsiaTheme="majorEastAsia"/>
          <w:color w:val="000000"/>
        </w:rPr>
        <w:t>5. Классная магнитная доска</w:t>
      </w:r>
    </w:p>
    <w:p w:rsidR="00F50358" w:rsidRPr="00F50358" w:rsidRDefault="00F50358" w:rsidP="00F50358">
      <w:pPr>
        <w:pStyle w:val="c137"/>
        <w:shd w:val="clear" w:color="auto" w:fill="FFFFFF"/>
        <w:spacing w:before="0" w:beforeAutospacing="0" w:after="0" w:afterAutospacing="0"/>
        <w:rPr>
          <w:rStyle w:val="c5"/>
          <w:rFonts w:eastAsiaTheme="majorEastAsia"/>
          <w:color w:val="000000"/>
        </w:rPr>
      </w:pPr>
    </w:p>
    <w:p w:rsidR="00F50358" w:rsidRPr="00F50358" w:rsidRDefault="00F50358" w:rsidP="00F50358">
      <w:pPr>
        <w:pStyle w:val="c137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23087C" w:rsidRPr="00F50358" w:rsidRDefault="0023087C">
      <w:pPr>
        <w:spacing w:after="0"/>
        <w:ind w:left="120"/>
        <w:rPr>
          <w:sz w:val="24"/>
          <w:szCs w:val="24"/>
          <w:lang w:val="ru-RU"/>
        </w:rPr>
      </w:pPr>
    </w:p>
    <w:p w:rsidR="0023087C" w:rsidRPr="00F50358" w:rsidRDefault="00AC7799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5035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0358" w:rsidRPr="00F50358" w:rsidRDefault="00F50358" w:rsidP="00F50358">
      <w:pPr>
        <w:spacing w:after="0" w:line="480" w:lineRule="auto"/>
        <w:ind w:left="120"/>
        <w:rPr>
          <w:sz w:val="24"/>
          <w:szCs w:val="24"/>
          <w:lang w:val="ru-RU"/>
        </w:rPr>
      </w:pPr>
      <w:r w:rsidRPr="00F50358">
        <w:rPr>
          <w:rStyle w:val="c5"/>
          <w:color w:val="000000"/>
          <w:sz w:val="24"/>
          <w:szCs w:val="24"/>
          <w:lang w:val="ru-RU"/>
        </w:rPr>
        <w:t xml:space="preserve">1.«Единое окно доступа к образовательным ресурсам»-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windows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  <w:lang w:val="ru-RU"/>
        </w:rPr>
        <w:t xml:space="preserve">2.«Единая коллекция цифровых образовательных ресурсов» -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school</w:t>
      </w:r>
      <w:r w:rsidRPr="00F50358">
        <w:rPr>
          <w:rStyle w:val="c5"/>
          <w:color w:val="000000"/>
          <w:sz w:val="24"/>
          <w:szCs w:val="24"/>
          <w:lang w:val="ru-RU"/>
        </w:rPr>
        <w:t>-</w:t>
      </w:r>
      <w:r w:rsidRPr="00F50358">
        <w:rPr>
          <w:rStyle w:val="c5"/>
          <w:color w:val="000000"/>
          <w:sz w:val="24"/>
          <w:szCs w:val="24"/>
        </w:rPr>
        <w:t>collektion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 3.«Федеральный центр информационных образовательных ресурсов» -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fcior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,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eor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  <w:lang w:val="ru-RU"/>
        </w:rPr>
        <w:t>4.Каталог образовательных ресурсов сети Интернет для школы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katalog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iot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>/ 5.Библиотека материалов для начальной школы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nachalka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com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biblioteka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 6.</w:t>
      </w:r>
      <w:r w:rsidRPr="00F50358">
        <w:rPr>
          <w:rStyle w:val="c5"/>
          <w:color w:val="000000"/>
          <w:sz w:val="24"/>
          <w:szCs w:val="24"/>
        </w:rPr>
        <w:t>M</w:t>
      </w:r>
      <w:r w:rsidRPr="00F50358">
        <w:rPr>
          <w:rStyle w:val="c5"/>
          <w:color w:val="000000"/>
          <w:sz w:val="24"/>
          <w:szCs w:val="24"/>
          <w:lang w:val="ru-RU"/>
        </w:rPr>
        <w:t>е</w:t>
      </w:r>
      <w:r w:rsidRPr="00F50358">
        <w:rPr>
          <w:rStyle w:val="c5"/>
          <w:color w:val="000000"/>
          <w:sz w:val="24"/>
          <w:szCs w:val="24"/>
        </w:rPr>
        <w:t>todkabinet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eu</w:t>
      </w:r>
      <w:r w:rsidRPr="00F50358">
        <w:rPr>
          <w:rStyle w:val="c5"/>
          <w:color w:val="000000"/>
          <w:sz w:val="24"/>
          <w:szCs w:val="24"/>
          <w:lang w:val="ru-RU"/>
        </w:rPr>
        <w:t>: информационно-методический кабинет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metodkabinet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eu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/ 7.Каталог образовательных ресурсов сети «Интернет»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catalog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iot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  <w:lang w:val="ru-RU"/>
        </w:rPr>
        <w:t xml:space="preserve">8.Российский образовательный портал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school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</w:p>
    <w:p w:rsidR="00F50358" w:rsidRPr="00F50358" w:rsidRDefault="00F5035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F50358" w:rsidRPr="00F50358" w:rsidRDefault="00F50358" w:rsidP="00F50358">
      <w:pPr>
        <w:spacing w:after="0" w:line="480" w:lineRule="auto"/>
        <w:ind w:left="120" w:hanging="546"/>
        <w:rPr>
          <w:sz w:val="24"/>
          <w:szCs w:val="24"/>
          <w:lang w:val="ru-RU"/>
        </w:rPr>
      </w:pPr>
      <w:r w:rsidRPr="00F50358">
        <w:rPr>
          <w:rStyle w:val="c5"/>
          <w:color w:val="000000"/>
          <w:sz w:val="24"/>
          <w:szCs w:val="24"/>
          <w:lang w:val="ru-RU"/>
        </w:rPr>
        <w:lastRenderedPageBreak/>
        <w:t xml:space="preserve">9.Портал «Российское образование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</w:p>
    <w:p w:rsidR="00F50358" w:rsidRPr="00F50358" w:rsidRDefault="00F50358" w:rsidP="00F50358">
      <w:pPr>
        <w:pStyle w:val="c95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40"/>
          <w:b/>
          <w:bCs/>
          <w:color w:val="000000"/>
        </w:rPr>
        <w:t>ЦИФРОВЫЕ ОБРАЗОВАТЕЛЬНЫЕ РЕСУРСЫ И РЕСУРСЫ СЕТИ ИНТЕРНЕТ</w:t>
      </w:r>
    </w:p>
    <w:p w:rsidR="00F50358" w:rsidRPr="00F50358" w:rsidRDefault="00F50358" w:rsidP="00F50358">
      <w:pPr>
        <w:pStyle w:val="c128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</w:rPr>
      </w:pPr>
      <w:r w:rsidRPr="00F50358">
        <w:rPr>
          <w:rStyle w:val="c5"/>
          <w:rFonts w:eastAsiaTheme="majorEastAsia"/>
          <w:color w:val="000000"/>
        </w:rPr>
        <w:t>Единая коллекция цифровых образовательных ресурсов.</w:t>
      </w:r>
    </w:p>
    <w:p w:rsidR="0023087C" w:rsidRPr="00F50358" w:rsidRDefault="00F50358" w:rsidP="00F50358">
      <w:pPr>
        <w:rPr>
          <w:lang w:val="ru-RU"/>
        </w:rPr>
        <w:sectPr w:rsidR="0023087C" w:rsidRPr="00F50358" w:rsidSect="00F50358">
          <w:pgSz w:w="11906" w:h="16383"/>
          <w:pgMar w:top="709" w:right="850" w:bottom="567" w:left="1276" w:header="720" w:footer="720" w:gutter="0"/>
          <w:cols w:space="720"/>
        </w:sectPr>
      </w:pPr>
      <w:r w:rsidRPr="00F50358">
        <w:rPr>
          <w:rStyle w:val="c5"/>
          <w:color w:val="000000"/>
          <w:sz w:val="24"/>
          <w:szCs w:val="24"/>
        </w:rPr>
        <w:t>https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klass</w:t>
      </w:r>
      <w:r w:rsidRPr="00F50358">
        <w:rPr>
          <w:rStyle w:val="c5"/>
          <w:color w:val="000000"/>
          <w:sz w:val="24"/>
          <w:szCs w:val="24"/>
          <w:lang w:val="ru-RU"/>
        </w:rPr>
        <w:t>39.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klassnye</w:t>
      </w:r>
      <w:r w:rsidRPr="00F50358">
        <w:rPr>
          <w:rStyle w:val="c5"/>
          <w:color w:val="000000"/>
          <w:sz w:val="24"/>
          <w:szCs w:val="24"/>
          <w:lang w:val="ru-RU"/>
        </w:rPr>
        <w:t>-</w:t>
      </w:r>
      <w:r w:rsidRPr="00F50358">
        <w:rPr>
          <w:rStyle w:val="c5"/>
          <w:color w:val="000000"/>
          <w:sz w:val="24"/>
          <w:szCs w:val="24"/>
        </w:rPr>
        <w:t>resursy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</w:rPr>
        <w:t>https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www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uchportal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load</w:t>
      </w:r>
      <w:r w:rsidRPr="00F50358">
        <w:rPr>
          <w:rStyle w:val="c5"/>
          <w:color w:val="000000"/>
          <w:sz w:val="24"/>
          <w:szCs w:val="24"/>
          <w:lang w:val="ru-RU"/>
        </w:rPr>
        <w:t>/47-2-2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school</w:t>
      </w:r>
      <w:r w:rsidRPr="00F50358">
        <w:rPr>
          <w:rStyle w:val="c5"/>
          <w:color w:val="000000"/>
          <w:sz w:val="24"/>
          <w:szCs w:val="24"/>
          <w:lang w:val="ru-RU"/>
        </w:rPr>
        <w:t>-</w:t>
      </w:r>
      <w:r w:rsidRPr="00F50358">
        <w:rPr>
          <w:rStyle w:val="c5"/>
          <w:color w:val="000000"/>
          <w:sz w:val="24"/>
          <w:szCs w:val="24"/>
        </w:rPr>
        <w:t>collection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edu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Fonts w:ascii="Cambria" w:hAnsi="Cambria"/>
          <w:color w:val="000000"/>
          <w:sz w:val="24"/>
          <w:szCs w:val="24"/>
          <w:lang w:val="ru-RU"/>
        </w:rPr>
        <w:br/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um</w:t>
      </w:r>
      <w:r w:rsidRPr="00F50358">
        <w:rPr>
          <w:rStyle w:val="c5"/>
          <w:color w:val="000000"/>
          <w:sz w:val="24"/>
          <w:szCs w:val="24"/>
          <w:lang w:val="ru-RU"/>
        </w:rPr>
        <w:t>-</w:t>
      </w:r>
      <w:r w:rsidRPr="00F50358">
        <w:rPr>
          <w:rStyle w:val="c5"/>
          <w:color w:val="000000"/>
          <w:sz w:val="24"/>
          <w:szCs w:val="24"/>
        </w:rPr>
        <w:t>razum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ru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load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uchebnye</w:t>
      </w:r>
      <w:r w:rsidRPr="00F50358">
        <w:rPr>
          <w:rStyle w:val="c5"/>
          <w:color w:val="000000"/>
          <w:sz w:val="24"/>
          <w:szCs w:val="24"/>
          <w:lang w:val="ru-RU"/>
        </w:rPr>
        <w:t>_</w:t>
      </w:r>
      <w:r w:rsidRPr="00F50358">
        <w:rPr>
          <w:rStyle w:val="c5"/>
          <w:color w:val="000000"/>
          <w:sz w:val="24"/>
          <w:szCs w:val="24"/>
        </w:rPr>
        <w:t>prezentacii</w:t>
      </w:r>
      <w:r w:rsidRPr="00F50358">
        <w:rPr>
          <w:rStyle w:val="c5"/>
          <w:color w:val="000000"/>
          <w:sz w:val="24"/>
          <w:szCs w:val="24"/>
          <w:lang w:val="ru-RU"/>
        </w:rPr>
        <w:t>/</w:t>
      </w:r>
      <w:r w:rsidRPr="00F50358">
        <w:rPr>
          <w:rStyle w:val="c5"/>
          <w:color w:val="000000"/>
          <w:sz w:val="24"/>
          <w:szCs w:val="24"/>
        </w:rPr>
        <w:t>nachalnaja</w:t>
      </w:r>
      <w:r w:rsidRPr="00F50358">
        <w:rPr>
          <w:rStyle w:val="c5"/>
          <w:color w:val="000000"/>
          <w:sz w:val="24"/>
          <w:szCs w:val="24"/>
          <w:lang w:val="ru-RU"/>
        </w:rPr>
        <w:t>_</w:t>
      </w:r>
      <w:r w:rsidRPr="00F50358">
        <w:rPr>
          <w:rStyle w:val="c5"/>
          <w:color w:val="000000"/>
          <w:sz w:val="24"/>
          <w:szCs w:val="24"/>
        </w:rPr>
        <w:t>shkola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/18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 w:rsidRPr="00F50358">
        <w:rPr>
          <w:rStyle w:val="c5"/>
          <w:color w:val="000000"/>
          <w:sz w:val="24"/>
          <w:szCs w:val="24"/>
        </w:rPr>
        <w:t>internet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chgk</w:t>
      </w:r>
      <w:r w:rsidRPr="00F50358">
        <w:rPr>
          <w:rStyle w:val="c5"/>
          <w:color w:val="000000"/>
          <w:sz w:val="24"/>
          <w:szCs w:val="24"/>
          <w:lang w:val="ru-RU"/>
        </w:rPr>
        <w:t>.</w:t>
      </w:r>
      <w:r w:rsidRPr="00F50358">
        <w:rPr>
          <w:rStyle w:val="c5"/>
          <w:color w:val="000000"/>
          <w:sz w:val="24"/>
          <w:szCs w:val="24"/>
        </w:rPr>
        <w:t>info</w:t>
      </w:r>
      <w:r w:rsidRPr="00F50358">
        <w:rPr>
          <w:rStyle w:val="c5"/>
          <w:color w:val="000000"/>
          <w:sz w:val="24"/>
          <w:szCs w:val="24"/>
          <w:lang w:val="ru-RU"/>
        </w:rPr>
        <w:t xml:space="preserve">/ </w:t>
      </w:r>
      <w:r w:rsidRPr="00F50358">
        <w:rPr>
          <w:rStyle w:val="c5"/>
          <w:color w:val="000000"/>
          <w:sz w:val="24"/>
          <w:szCs w:val="24"/>
        </w:rPr>
        <w:t>http</w:t>
      </w:r>
      <w:r w:rsidRPr="00F50358">
        <w:rPr>
          <w:rStyle w:val="c5"/>
          <w:color w:val="000000"/>
          <w:sz w:val="24"/>
          <w:szCs w:val="24"/>
          <w:lang w:val="ru-RU"/>
        </w:rPr>
        <w:t>://</w:t>
      </w:r>
      <w:r>
        <w:rPr>
          <w:rStyle w:val="c5"/>
          <w:color w:val="000000"/>
        </w:rPr>
        <w:t>www</w:t>
      </w:r>
      <w:r w:rsidRPr="00F50358">
        <w:rPr>
          <w:rStyle w:val="c5"/>
          <w:color w:val="000000"/>
          <w:lang w:val="ru-RU"/>
        </w:rPr>
        <w:t>.</w:t>
      </w:r>
      <w:r>
        <w:rPr>
          <w:rStyle w:val="c5"/>
          <w:color w:val="000000"/>
        </w:rPr>
        <w:t>vbg</w:t>
      </w:r>
      <w:r w:rsidRPr="00F50358">
        <w:rPr>
          <w:rStyle w:val="c5"/>
          <w:color w:val="000000"/>
          <w:lang w:val="ru-RU"/>
        </w:rPr>
        <w:t>.</w:t>
      </w:r>
      <w:r>
        <w:rPr>
          <w:rStyle w:val="c5"/>
          <w:color w:val="000000"/>
        </w:rPr>
        <w:t>ru</w:t>
      </w:r>
      <w:r w:rsidRPr="00F50358">
        <w:rPr>
          <w:rStyle w:val="c5"/>
          <w:color w:val="000000"/>
          <w:lang w:val="ru-RU"/>
        </w:rPr>
        <w:t>/~</w:t>
      </w:r>
      <w:r>
        <w:rPr>
          <w:rStyle w:val="c5"/>
          <w:color w:val="000000"/>
        </w:rPr>
        <w:t>kvint</w:t>
      </w:r>
      <w:r w:rsidRPr="00F50358">
        <w:rPr>
          <w:rStyle w:val="c5"/>
          <w:color w:val="000000"/>
          <w:lang w:val="ru-RU"/>
        </w:rPr>
        <w:t>/</w:t>
      </w:r>
      <w:r>
        <w:rPr>
          <w:rStyle w:val="c5"/>
          <w:color w:val="000000"/>
        </w:rPr>
        <w:t>im</w:t>
      </w:r>
      <w:r w:rsidRPr="00F50358">
        <w:rPr>
          <w:rStyle w:val="c5"/>
          <w:color w:val="000000"/>
          <w:lang w:val="ru-RU"/>
        </w:rPr>
        <w:t>.</w:t>
      </w:r>
      <w:r>
        <w:rPr>
          <w:rStyle w:val="c5"/>
          <w:color w:val="000000"/>
        </w:rPr>
        <w:t>htm</w:t>
      </w:r>
    </w:p>
    <w:bookmarkEnd w:id="11"/>
    <w:p w:rsidR="00AC7799" w:rsidRPr="00F50358" w:rsidRDefault="00AC7799">
      <w:pPr>
        <w:rPr>
          <w:lang w:val="ru-RU"/>
        </w:rPr>
      </w:pPr>
    </w:p>
    <w:sectPr w:rsidR="00AC7799" w:rsidRPr="00F50358" w:rsidSect="002308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4524"/>
    <w:multiLevelType w:val="multilevel"/>
    <w:tmpl w:val="4670A6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87C"/>
    <w:rsid w:val="0023087C"/>
    <w:rsid w:val="00AC7799"/>
    <w:rsid w:val="00F5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08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0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1">
    <w:name w:val="c71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0">
    <w:name w:val="c40"/>
    <w:basedOn w:val="a0"/>
    <w:rsid w:val="00F50358"/>
  </w:style>
  <w:style w:type="paragraph" w:customStyle="1" w:styleId="c121">
    <w:name w:val="c121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7">
    <w:name w:val="c137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">
    <w:name w:val="c5"/>
    <w:basedOn w:val="a0"/>
    <w:rsid w:val="00F50358"/>
  </w:style>
  <w:style w:type="paragraph" w:customStyle="1" w:styleId="c95">
    <w:name w:val="c95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90">
    <w:name w:val="c90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8">
    <w:name w:val="c128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34">
    <w:name w:val="c134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0">
    <w:name w:val="c60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07">
    <w:name w:val="c107"/>
    <w:basedOn w:val="a"/>
    <w:rsid w:val="00F50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4100</Words>
  <Characters>23370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2023-09-20T19:00:00Z</dcterms:created>
  <dcterms:modified xsi:type="dcterms:W3CDTF">2023-09-20T19:09:00Z</dcterms:modified>
</cp:coreProperties>
</file>