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0BA" w:rsidRPr="004B4C6F" w:rsidRDefault="00F71182" w:rsidP="004B4C6F">
      <w:pPr>
        <w:spacing w:after="0" w:line="264" w:lineRule="auto"/>
        <w:jc w:val="both"/>
        <w:rPr>
          <w:rFonts w:ascii="Times New Roman" w:hAnsi="Times New Roman" w:cs="Times New Roman"/>
        </w:rPr>
      </w:pPr>
      <w:bookmarkStart w:id="0" w:name="block-219004"/>
      <w:bookmarkStart w:id="1" w:name="_GoBack"/>
      <w:bookmarkEnd w:id="1"/>
      <w:r w:rsidRPr="004B4C6F">
        <w:rPr>
          <w:rFonts w:ascii="Times New Roman" w:hAnsi="Times New Roman" w:cs="Times New Roman"/>
          <w:b/>
          <w:color w:val="000000"/>
          <w:sz w:val="28"/>
        </w:rPr>
        <w:t>ПОЯСНИТЕЛЬНАЯ ЗАПИСКА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«ОКРУЖАЮЩИЙ МИР»</w:t>
      </w:r>
      <w:r w:rsidRPr="00F71182">
        <w:rPr>
          <w:rFonts w:ascii="Times New Roman" w:hAnsi="Times New Roman"/>
          <w:color w:val="000000"/>
          <w:sz w:val="28"/>
        </w:rPr>
        <w:t xml:space="preserve">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Планируемые результаты включают личностные, </w:t>
      </w:r>
      <w:proofErr w:type="spellStart"/>
      <w:r w:rsidRPr="00F71182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71182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F71182">
        <w:rPr>
          <w:rFonts w:ascii="Times New Roman" w:hAnsi="Times New Roman"/>
          <w:color w:val="333333"/>
          <w:sz w:val="28"/>
        </w:rPr>
        <w:t xml:space="preserve">рабочей </w:t>
      </w:r>
      <w:r w:rsidRPr="00F71182">
        <w:rPr>
          <w:rFonts w:ascii="Times New Roman" w:hAnsi="Times New Roman"/>
          <w:color w:val="000000"/>
          <w:sz w:val="28"/>
        </w:rPr>
        <w:t xml:space="preserve">программе воспитания.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ЦЕЛИ ИЗУЧЕНИЯ УЧЕБНОГО ПРЕДМЕТА «ОКРУЖАЮЩИЙ МИР»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F71182">
        <w:rPr>
          <w:rFonts w:ascii="Times New Roman" w:hAnsi="Times New Roman"/>
          <w:color w:val="000000"/>
          <w:sz w:val="28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РФ;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освоение обучающимися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D870BA" w:rsidRPr="00F71182" w:rsidRDefault="00F71182">
      <w:pPr>
        <w:numPr>
          <w:ilvl w:val="0"/>
          <w:numId w:val="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F71182">
        <w:rPr>
          <w:rFonts w:ascii="Times New Roman" w:hAnsi="Times New Roman"/>
          <w:color w:val="000000"/>
          <w:sz w:val="28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D870BA" w:rsidRPr="00F71182" w:rsidRDefault="00F71182">
      <w:pPr>
        <w:numPr>
          <w:ilvl w:val="0"/>
          <w:numId w:val="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раскрытие роли человека в природе и обществе; </w:t>
      </w:r>
    </w:p>
    <w:p w:rsidR="00D870BA" w:rsidRPr="00F71182" w:rsidRDefault="00F71182">
      <w:pPr>
        <w:numPr>
          <w:ilvl w:val="0"/>
          <w:numId w:val="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УЧЕНОМ ПЛАНЕ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 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D870BA" w:rsidRPr="00F71182" w:rsidRDefault="00D870BA">
      <w:pPr>
        <w:sectPr w:rsidR="00D870BA" w:rsidRPr="00F71182">
          <w:pgSz w:w="11906" w:h="16383"/>
          <w:pgMar w:top="1134" w:right="850" w:bottom="1134" w:left="1701" w:header="720" w:footer="720" w:gutter="0"/>
          <w:cols w:space="720"/>
        </w:sectPr>
      </w:pPr>
    </w:p>
    <w:p w:rsidR="00D870BA" w:rsidRPr="00F71182" w:rsidRDefault="00F71182">
      <w:pPr>
        <w:spacing w:after="0" w:line="264" w:lineRule="auto"/>
        <w:ind w:left="120"/>
        <w:jc w:val="both"/>
      </w:pPr>
      <w:bookmarkStart w:id="2" w:name="block-219006"/>
      <w:bookmarkEnd w:id="0"/>
      <w:r w:rsidRPr="00F71182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Изучение предмета «Окружающий мир» на уровне начального общего образования направлено на достижение обучающимися личностных, </w:t>
      </w:r>
      <w:proofErr w:type="spellStart"/>
      <w:r w:rsidRPr="00F71182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71182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D870BA" w:rsidRPr="00F71182" w:rsidRDefault="00F71182">
      <w:pPr>
        <w:numPr>
          <w:ilvl w:val="0"/>
          <w:numId w:val="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D870BA" w:rsidRPr="00F71182" w:rsidRDefault="00F71182">
      <w:pPr>
        <w:numPr>
          <w:ilvl w:val="0"/>
          <w:numId w:val="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D870BA" w:rsidRPr="00F71182" w:rsidRDefault="00F71182">
      <w:pPr>
        <w:numPr>
          <w:ilvl w:val="0"/>
          <w:numId w:val="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F71182"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D870BA" w:rsidRPr="00F71182" w:rsidRDefault="00F71182">
      <w:pPr>
        <w:numPr>
          <w:ilvl w:val="0"/>
          <w:numId w:val="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D870BA" w:rsidRPr="00F71182" w:rsidRDefault="00F71182">
      <w:pPr>
        <w:numPr>
          <w:ilvl w:val="0"/>
          <w:numId w:val="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D870BA" w:rsidRPr="00F71182" w:rsidRDefault="00F71182">
      <w:pPr>
        <w:numPr>
          <w:ilvl w:val="0"/>
          <w:numId w:val="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D870BA" w:rsidRPr="00F71182" w:rsidRDefault="00F71182">
      <w:pPr>
        <w:numPr>
          <w:ilvl w:val="0"/>
          <w:numId w:val="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D870BA" w:rsidRPr="00F71182" w:rsidRDefault="00F71182">
      <w:pPr>
        <w:numPr>
          <w:ilvl w:val="0"/>
          <w:numId w:val="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D870BA" w:rsidRPr="00F71182" w:rsidRDefault="00F71182">
      <w:pPr>
        <w:numPr>
          <w:ilvl w:val="0"/>
          <w:numId w:val="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 w:rsidR="00D870BA" w:rsidRPr="00F71182" w:rsidRDefault="00F71182">
      <w:pPr>
        <w:numPr>
          <w:ilvl w:val="0"/>
          <w:numId w:val="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действия: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D870BA" w:rsidRPr="00F71182" w:rsidRDefault="00F71182">
      <w:pPr>
        <w:numPr>
          <w:ilvl w:val="0"/>
          <w:numId w:val="10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D870BA" w:rsidRPr="00F71182" w:rsidRDefault="00F71182">
      <w:pPr>
        <w:numPr>
          <w:ilvl w:val="0"/>
          <w:numId w:val="11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D870BA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D870BA" w:rsidRPr="00F71182" w:rsidRDefault="00F71182">
      <w:pPr>
        <w:numPr>
          <w:ilvl w:val="0"/>
          <w:numId w:val="12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D870BA" w:rsidRPr="00F71182" w:rsidRDefault="00F71182">
      <w:pPr>
        <w:numPr>
          <w:ilvl w:val="0"/>
          <w:numId w:val="1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D870BA" w:rsidRPr="00F71182" w:rsidRDefault="00F71182">
      <w:pPr>
        <w:numPr>
          <w:ilvl w:val="0"/>
          <w:numId w:val="1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D870BA" w:rsidRPr="00F71182" w:rsidRDefault="00F71182">
      <w:pPr>
        <w:numPr>
          <w:ilvl w:val="0"/>
          <w:numId w:val="1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ошибки в своей работе и устанавливать их причины;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D870BA" w:rsidRPr="00F71182" w:rsidRDefault="00F71182">
      <w:pPr>
        <w:numPr>
          <w:ilvl w:val="0"/>
          <w:numId w:val="1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D870BA" w:rsidRDefault="00F7118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D870BA" w:rsidRPr="00F71182" w:rsidRDefault="00F71182">
      <w:pPr>
        <w:numPr>
          <w:ilvl w:val="0"/>
          <w:numId w:val="1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 w:rsidP="004B4C6F">
      <w:pPr>
        <w:spacing w:after="0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3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F71182">
        <w:rPr>
          <w:rFonts w:ascii="Times New Roman" w:hAnsi="Times New Roman"/>
          <w:b/>
          <w:color w:val="000000"/>
          <w:sz w:val="28"/>
        </w:rPr>
        <w:t xml:space="preserve">3 классе </w:t>
      </w:r>
      <w:r w:rsidRPr="00F71182">
        <w:rPr>
          <w:rFonts w:ascii="Times New Roman" w:hAnsi="Times New Roman"/>
          <w:color w:val="000000"/>
          <w:sz w:val="28"/>
        </w:rPr>
        <w:t>обучающийся научится: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 xml:space="preserve">показывать на карте мира материки, изученные страны мира;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D870BA" w:rsidRDefault="00F71182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D870BA" w:rsidRPr="00F71182" w:rsidRDefault="00F71182">
      <w:pPr>
        <w:numPr>
          <w:ilvl w:val="0"/>
          <w:numId w:val="19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4B4C6F" w:rsidRDefault="004B4C6F" w:rsidP="004B4C6F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  <w:bookmarkStart w:id="3" w:name="block-219005"/>
      <w:bookmarkEnd w:id="2"/>
    </w:p>
    <w:p w:rsidR="00D870BA" w:rsidRPr="00F71182" w:rsidRDefault="00F71182" w:rsidP="004B4C6F">
      <w:pPr>
        <w:spacing w:after="0" w:line="264" w:lineRule="auto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D870BA" w:rsidRPr="00F71182" w:rsidRDefault="00F71182">
      <w:pPr>
        <w:spacing w:after="0" w:line="264" w:lineRule="auto"/>
        <w:ind w:left="120"/>
        <w:jc w:val="both"/>
      </w:pPr>
      <w:r w:rsidRPr="00F71182">
        <w:rPr>
          <w:rFonts w:ascii="Times New Roman" w:hAnsi="Times New Roman"/>
          <w:b/>
          <w:color w:val="000000"/>
          <w:sz w:val="28"/>
        </w:rPr>
        <w:t>3 КЛАСС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</w:t>
      </w:r>
      <w:r w:rsidRPr="00642667">
        <w:rPr>
          <w:rFonts w:ascii="Times New Roman" w:hAnsi="Times New Roman"/>
          <w:color w:val="000000"/>
          <w:sz w:val="28"/>
        </w:rPr>
        <w:t xml:space="preserve">Вода. Свойства воды. </w:t>
      </w:r>
      <w:r w:rsidRPr="00F71182">
        <w:rPr>
          <w:rFonts w:ascii="Times New Roman" w:hAnsi="Times New Roman"/>
          <w:color w:val="000000"/>
          <w:sz w:val="28"/>
        </w:rPr>
        <w:t>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</w:t>
      </w:r>
      <w:r w:rsidRPr="00F71182">
        <w:rPr>
          <w:rFonts w:ascii="Times New Roman" w:hAnsi="Times New Roman"/>
          <w:color w:val="000000"/>
          <w:sz w:val="28"/>
        </w:rPr>
        <w:lastRenderedPageBreak/>
        <w:t>фиксация изменений. Растения родного края, названия и краткая характеристика на основе наблюдений. Охрана растений.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lastRenderedPageBreak/>
        <w:t>Базовые логические и исследовательские действия</w:t>
      </w:r>
      <w:r w:rsidRPr="00F71182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D870BA" w:rsidRPr="00F71182" w:rsidRDefault="00F71182">
      <w:pPr>
        <w:numPr>
          <w:ilvl w:val="0"/>
          <w:numId w:val="33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71182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D870BA" w:rsidRPr="00F71182" w:rsidRDefault="00F71182">
      <w:pPr>
        <w:numPr>
          <w:ilvl w:val="0"/>
          <w:numId w:val="34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71182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D870BA" w:rsidRPr="00F71182" w:rsidRDefault="00F71182">
      <w:pPr>
        <w:numPr>
          <w:ilvl w:val="0"/>
          <w:numId w:val="35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color w:val="000000"/>
          <w:sz w:val="28"/>
        </w:rPr>
        <w:lastRenderedPageBreak/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D870BA" w:rsidRPr="00F71182" w:rsidRDefault="00F71182">
      <w:pPr>
        <w:numPr>
          <w:ilvl w:val="0"/>
          <w:numId w:val="36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D870BA" w:rsidRPr="00F71182" w:rsidRDefault="00F71182">
      <w:pPr>
        <w:numPr>
          <w:ilvl w:val="0"/>
          <w:numId w:val="3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D870BA" w:rsidRPr="00F71182" w:rsidRDefault="00F71182">
      <w:pPr>
        <w:numPr>
          <w:ilvl w:val="0"/>
          <w:numId w:val="37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D870BA" w:rsidRPr="00F71182" w:rsidRDefault="00F71182">
      <w:pPr>
        <w:spacing w:after="0" w:line="264" w:lineRule="auto"/>
        <w:ind w:firstLine="600"/>
        <w:jc w:val="both"/>
      </w:pPr>
      <w:r w:rsidRPr="00F71182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71182">
        <w:rPr>
          <w:rFonts w:ascii="Times New Roman" w:hAnsi="Times New Roman"/>
          <w:color w:val="000000"/>
          <w:sz w:val="28"/>
        </w:rPr>
        <w:t xml:space="preserve"> </w:t>
      </w:r>
      <w:r w:rsidRPr="00F71182"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D870BA" w:rsidRPr="00F71182" w:rsidRDefault="00F71182">
      <w:pPr>
        <w:numPr>
          <w:ilvl w:val="0"/>
          <w:numId w:val="38"/>
        </w:numPr>
        <w:spacing w:after="0" w:line="264" w:lineRule="auto"/>
        <w:jc w:val="both"/>
      </w:pPr>
      <w:r w:rsidRPr="00F71182"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D870BA" w:rsidRPr="00F71182" w:rsidRDefault="00D870BA">
      <w:pPr>
        <w:spacing w:after="0" w:line="264" w:lineRule="auto"/>
        <w:ind w:left="120"/>
        <w:jc w:val="both"/>
      </w:pPr>
    </w:p>
    <w:p w:rsidR="00D870BA" w:rsidRPr="00F71182" w:rsidRDefault="00D870BA">
      <w:pPr>
        <w:sectPr w:rsidR="00D870BA" w:rsidRPr="00F71182">
          <w:pgSz w:w="11906" w:h="16383"/>
          <w:pgMar w:top="1134" w:right="850" w:bottom="1134" w:left="1701" w:header="720" w:footer="720" w:gutter="0"/>
          <w:cols w:space="720"/>
        </w:sectPr>
      </w:pPr>
    </w:p>
    <w:p w:rsidR="00D870BA" w:rsidRDefault="00827CED">
      <w:pPr>
        <w:spacing w:after="0"/>
        <w:ind w:left="120"/>
      </w:pPr>
      <w:bookmarkStart w:id="4" w:name="block-21900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                        </w:t>
      </w:r>
      <w:r w:rsidR="00F71182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9"/>
        <w:gridCol w:w="3380"/>
        <w:gridCol w:w="947"/>
        <w:gridCol w:w="1841"/>
        <w:gridCol w:w="1910"/>
        <w:gridCol w:w="2824"/>
        <w:gridCol w:w="2329"/>
      </w:tblGrid>
      <w:tr w:rsidR="00D870BA" w:rsidTr="00D22D9C">
        <w:trPr>
          <w:trHeight w:val="144"/>
          <w:tblCellSpacing w:w="20" w:type="nil"/>
        </w:trPr>
        <w:tc>
          <w:tcPr>
            <w:tcW w:w="7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33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D870BA" w:rsidRDefault="00D870BA">
            <w:pPr>
              <w:spacing w:after="0"/>
              <w:ind w:left="135"/>
            </w:pP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870BA" w:rsidRDefault="00D870BA">
            <w:pPr>
              <w:spacing w:after="0"/>
              <w:ind w:left="135"/>
            </w:pPr>
          </w:p>
        </w:tc>
        <w:tc>
          <w:tcPr>
            <w:tcW w:w="28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  <w:tc>
          <w:tcPr>
            <w:tcW w:w="24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827C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России, родного края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5B5909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Привлечение внимания школьников к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Народы России. Уважение к культуре, традициям своего народа и других народов, государственным символам России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Побуждение школьников соблюдать на уроке общепринятые нормы поведения, правила общения со старшими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Правила нравственного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827CED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642667">
              <w:rPr>
                <w:rFonts w:ascii="Times New Roman" w:hAnsi="Times New Roman"/>
                <w:color w:val="000000"/>
                <w:sz w:val="24"/>
              </w:rPr>
              <w:t xml:space="preserve">Вода. Свойства воды.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Состояния воды, её распространение в 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 (2-3 примера)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D22D9C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Организация шефства мотивированных и эрудированных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Грибы: строение шляпочных грибов. Грибы съедобные и несъедобные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5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Организация шефства мотивированных и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Применение на уроке интерактивных форм работы учащихся: интеллектуальных игр, стимулирующих познавательную 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животных. Зависимость жизненного цикла организмов от условий окружающей среды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D22D9C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2.18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животных (рыбы, птицы, звери)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Применение на уроке интерактивных форм работы учащихся: интеллектуальных игр, стимулирующих познавательную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мотивацию школьников;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Природные сообщества: лес, луг, пруд. Взаимосвязи в 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827CED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Организация шефства мотивированных и эрудированных учащихся над их неуспевающими одноклассниками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Системы органов (опорно-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двигательная, пищеварительная, дыхательная, кровеносная, нервная, органы чувств), их роль в жизнедеятельности организма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Pr="00F52F90" w:rsidRDefault="00F52F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Привлечение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внимания школьников к ценностному аспекту изучаемых на уроках явлений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  <w:tr w:rsidR="00D870B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Инициирование и поддержка исследовательской деятельности школьников в рамках реализации ими индивидуальных и групповых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      </w:r>
          </w:p>
        </w:tc>
      </w:tr>
      <w:tr w:rsidR="00D870BA" w:rsidRPr="00A61E03" w:rsidTr="00D22D9C">
        <w:trPr>
          <w:trHeight w:val="144"/>
          <w:tblCellSpacing w:w="20" w:type="nil"/>
        </w:trPr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00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телекоммуникационную сеть «Интернет»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D870BA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  <w:tc>
          <w:tcPr>
            <w:tcW w:w="2434" w:type="dxa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Привлечение внимания школьников к ценностному аспекту изучаемых на уроках явлений</w:t>
            </w:r>
          </w:p>
        </w:tc>
      </w:tr>
      <w:tr w:rsidR="00D870BA" w:rsidTr="00D22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Pr="00F71182" w:rsidRDefault="00F71182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870BA" w:rsidRDefault="00D22D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870BA" w:rsidRDefault="00F711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70BA" w:rsidRDefault="00D870BA"/>
        </w:tc>
      </w:tr>
    </w:tbl>
    <w:p w:rsidR="00D870BA" w:rsidRDefault="00D870BA">
      <w:pPr>
        <w:sectPr w:rsidR="00D87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BA" w:rsidRDefault="00F7118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block-219001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5B5909"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p w:rsidR="00D22D9C" w:rsidRDefault="00D22D9C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3702"/>
        <w:gridCol w:w="998"/>
        <w:gridCol w:w="1841"/>
        <w:gridCol w:w="1910"/>
        <w:gridCol w:w="1347"/>
        <w:gridCol w:w="3149"/>
      </w:tblGrid>
      <w:tr w:rsidR="00F01188" w:rsidTr="00F01188">
        <w:trPr>
          <w:trHeight w:val="144"/>
          <w:tblCellSpacing w:w="20" w:type="nil"/>
        </w:trPr>
        <w:tc>
          <w:tcPr>
            <w:tcW w:w="1093" w:type="dxa"/>
            <w:vMerge w:val="restart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F01188" w:rsidRPr="00F01188" w:rsidRDefault="00F01188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</w:tc>
        <w:tc>
          <w:tcPr>
            <w:tcW w:w="37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4749" w:type="dxa"/>
            <w:gridSpan w:val="3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  <w:vMerge/>
          </w:tcPr>
          <w:p w:rsidR="00F01188" w:rsidRDefault="00F01188"/>
        </w:tc>
        <w:tc>
          <w:tcPr>
            <w:tcW w:w="370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01188" w:rsidRDefault="00F01188">
            <w:pPr>
              <w:spacing w:after="0"/>
              <w:ind w:left="135"/>
            </w:pPr>
          </w:p>
        </w:tc>
        <w:tc>
          <w:tcPr>
            <w:tcW w:w="13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  <w:tc>
          <w:tcPr>
            <w:tcW w:w="31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01188" w:rsidRDefault="00F01188"/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Федерация Государственная символика РФ.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проверочная </w:t>
            </w:r>
            <w:r w:rsidRPr="00A61E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 w:rsidRPr="005B5909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  <w:p w:rsidR="00F01188" w:rsidRPr="00F71182" w:rsidRDefault="00F01188">
            <w:pPr>
              <w:spacing w:after="0"/>
              <w:ind w:left="135"/>
            </w:pPr>
            <w:r w:rsidRPr="00A61E03">
              <w:rPr>
                <w:rFonts w:ascii="Times New Roman" w:hAnsi="Times New Roman" w:cs="Times New Roman"/>
                <w:sz w:val="24"/>
                <w:szCs w:val="24"/>
              </w:rPr>
              <w:t>Тематическая проверочная работа.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5B5909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Трудолюбие как общественно значимая ценность в культуре народов России.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Нужны ли обществу правила поведения?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8414650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Семья: традиции, праздники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Проверочная работа по теме "Наша Родина - Российская Федерация"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эксперименты.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Разнообразие веществ в природе. Примеры веществ (соль, сахар, вода, природный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газ): узнавание, называние, краткая характеристика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392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 w:rsidP="00084E01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r w:rsidR="00084E01" w:rsidRPr="00084E01">
              <w:t xml:space="preserve"> </w:t>
            </w:r>
            <w:r w:rsidR="00084E01" w:rsidRPr="00084E01">
              <w:rPr>
                <w:rFonts w:ascii="Times New Roman" w:hAnsi="Times New Roman"/>
                <w:color w:val="000000"/>
                <w:sz w:val="24"/>
              </w:rPr>
              <w:t>Проверочная работа по теме</w:t>
            </w:r>
            <w:r w:rsidR="00084E01">
              <w:rPr>
                <w:rFonts w:ascii="Times New Roman" w:hAnsi="Times New Roman"/>
                <w:color w:val="000000"/>
                <w:sz w:val="24"/>
              </w:rPr>
              <w:t>.</w:t>
            </w:r>
            <w:r w:rsidR="00084E01">
              <w:rPr>
                <w:rFonts w:ascii="Times New Roman" w:hAnsi="Times New Roman"/>
                <w:color w:val="000000"/>
                <w:sz w:val="24"/>
              </w:rPr>
              <w:tab/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084E01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водоемы, реки.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Горная порода как соединение разных минералов.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8412706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 w:rsidP="00F52F90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Полезные ископаемые родного края: характеристика,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использование в хозяйственной деятельности региона</w:t>
            </w:r>
            <w:r w:rsidR="00F52F90">
              <w:rPr>
                <w:rFonts w:ascii="Times New Roman" w:hAnsi="Times New Roman"/>
                <w:color w:val="000000"/>
                <w:sz w:val="24"/>
              </w:rPr>
              <w:t>.</w:t>
            </w:r>
            <w:r w:rsidR="00F52F90" w:rsidRPr="00F52F90">
              <w:t xml:space="preserve"> </w:t>
            </w:r>
            <w:r w:rsidR="00F52F90">
              <w:rPr>
                <w:rFonts w:ascii="Times New Roman" w:hAnsi="Times New Roman"/>
                <w:color w:val="000000"/>
                <w:sz w:val="24"/>
              </w:rPr>
              <w:t>Проверочная работа по теме.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52F90" w:rsidRDefault="00F52F90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8412896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Условия роста и развития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>растения (по результатам наблюдений)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8410122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>Проверочная работа по теме "Многообр</w:t>
            </w:r>
            <w:r>
              <w:rPr>
                <w:rFonts w:ascii="Times New Roman" w:hAnsi="Times New Roman"/>
                <w:color w:val="000000"/>
                <w:sz w:val="24"/>
              </w:rPr>
              <w:t>азие растений и животных"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8410654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8411108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Органы чувств их роль в жизни человека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"Человек - часть природы.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lastRenderedPageBreak/>
              <w:t>Строение тела человека "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8410910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железнодорожного транспорта. </w:t>
            </w:r>
            <w:r w:rsidRPr="00F01188"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01188" w:rsidRPr="00A61E03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Тестирование.</w:t>
            </w:r>
          </w:p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P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1182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01188" w:rsidRDefault="00F01188" w:rsidP="00F01188">
            <w:pPr>
              <w:pStyle w:val="ae"/>
              <w:numPr>
                <w:ilvl w:val="0"/>
                <w:numId w:val="44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702" w:type="dxa"/>
            <w:tcMar>
              <w:top w:w="50" w:type="dxa"/>
              <w:left w:w="100" w:type="dxa"/>
            </w:tcMar>
            <w:vAlign w:val="center"/>
          </w:tcPr>
          <w:p w:rsidR="00F01188" w:rsidRPr="00F71182" w:rsidRDefault="00F01188">
            <w:pPr>
              <w:spacing w:after="0"/>
              <w:ind w:left="135"/>
            </w:pPr>
            <w:r w:rsidRPr="00F01188"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998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>
            <w:pPr>
              <w:spacing w:after="0"/>
              <w:ind w:left="135"/>
            </w:pPr>
          </w:p>
        </w:tc>
      </w:tr>
      <w:tr w:rsidR="00F01188" w:rsidTr="00F01188">
        <w:trPr>
          <w:trHeight w:val="144"/>
          <w:tblCellSpacing w:w="20" w:type="nil"/>
        </w:trPr>
        <w:tc>
          <w:tcPr>
            <w:tcW w:w="1093" w:type="dxa"/>
          </w:tcPr>
          <w:p w:rsidR="00F01188" w:rsidRPr="00F71182" w:rsidRDefault="00F011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541" w:type="dxa"/>
            <w:gridSpan w:val="3"/>
            <w:tcMar>
              <w:top w:w="50" w:type="dxa"/>
              <w:left w:w="100" w:type="dxa"/>
            </w:tcMar>
            <w:vAlign w:val="center"/>
          </w:tcPr>
          <w:p w:rsidR="00F01188" w:rsidRPr="00F52F90" w:rsidRDefault="00F01188" w:rsidP="00F0118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- </w:t>
            </w:r>
            <w:r w:rsidRPr="00F7118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68 </w:t>
            </w:r>
            <w:r w:rsidR="00F52F90">
              <w:rPr>
                <w:rFonts w:ascii="Times New Roman" w:hAnsi="Times New Roman"/>
                <w:color w:val="000000"/>
                <w:sz w:val="24"/>
              </w:rPr>
              <w:t xml:space="preserve">                 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F01188" w:rsidRDefault="00F5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F01188" w:rsidRDefault="00F52F9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0118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149" w:type="dxa"/>
            <w:tcMar>
              <w:top w:w="50" w:type="dxa"/>
              <w:left w:w="100" w:type="dxa"/>
            </w:tcMar>
            <w:vAlign w:val="center"/>
          </w:tcPr>
          <w:p w:rsidR="00F01188" w:rsidRDefault="00F01188"/>
        </w:tc>
      </w:tr>
    </w:tbl>
    <w:p w:rsidR="00D870BA" w:rsidRDefault="00D870BA">
      <w:pPr>
        <w:sectPr w:rsidR="00D870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70BA" w:rsidRDefault="00F71182">
      <w:pPr>
        <w:spacing w:after="0"/>
        <w:ind w:left="120"/>
      </w:pPr>
      <w:bookmarkStart w:id="6" w:name="block-21900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870BA" w:rsidRDefault="00F7118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​‌‌</w:t>
      </w:r>
      <w:r>
        <w:rPr>
          <w:rFonts w:ascii="Times New Roman" w:hAnsi="Times New Roman"/>
          <w:color w:val="000000"/>
          <w:sz w:val="28"/>
        </w:rPr>
        <w:t>• Окружающий мир (в 2 частях), 3</w:t>
      </w:r>
      <w:r w:rsidRPr="00F71182">
        <w:rPr>
          <w:rFonts w:ascii="Times New Roman" w:hAnsi="Times New Roman"/>
          <w:color w:val="000000"/>
          <w:sz w:val="28"/>
        </w:rPr>
        <w:t xml:space="preserve"> класс/ Федотова О.Н., </w:t>
      </w:r>
      <w:proofErr w:type="spellStart"/>
      <w:r w:rsidRPr="00F71182">
        <w:rPr>
          <w:rFonts w:ascii="Times New Roman" w:hAnsi="Times New Roman"/>
          <w:color w:val="000000"/>
          <w:sz w:val="28"/>
        </w:rPr>
        <w:t>Трафимова</w:t>
      </w:r>
      <w:proofErr w:type="spellEnd"/>
      <w:r w:rsidRPr="00F71182">
        <w:rPr>
          <w:rFonts w:ascii="Times New Roman" w:hAnsi="Times New Roman"/>
          <w:color w:val="000000"/>
          <w:sz w:val="28"/>
        </w:rPr>
        <w:t xml:space="preserve"> Г.В., </w:t>
      </w:r>
    </w:p>
    <w:p w:rsidR="003356D3" w:rsidRPr="00711E1E" w:rsidRDefault="003356D3" w:rsidP="004B4C6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356D3" w:rsidRPr="00711E1E" w:rsidRDefault="003356D3" w:rsidP="003356D3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:rsidR="003356D3" w:rsidRPr="00711E1E" w:rsidRDefault="003356D3" w:rsidP="003356D3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711E1E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МЕТОДИЧЕСКИЕ МАТЕРИАЛЫ ДЛЯ УЧИТЕЛЯ</w:t>
      </w:r>
    </w:p>
    <w:p w:rsidR="003356D3" w:rsidRPr="00F71182" w:rsidRDefault="003356D3" w:rsidP="003356D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‌Окружающий мир, 3</w:t>
      </w:r>
      <w:r w:rsidRPr="00F71182">
        <w:rPr>
          <w:rFonts w:ascii="Times New Roman" w:hAnsi="Times New Roman"/>
          <w:color w:val="000000"/>
          <w:sz w:val="28"/>
        </w:rPr>
        <w:t xml:space="preserve"> класс, Методическое пособие, Федотова О.Н., </w:t>
      </w:r>
      <w:proofErr w:type="spellStart"/>
      <w:r w:rsidRPr="00F71182">
        <w:rPr>
          <w:rFonts w:ascii="Times New Roman" w:hAnsi="Times New Roman"/>
          <w:color w:val="000000"/>
          <w:sz w:val="28"/>
        </w:rPr>
        <w:t>Кудрова</w:t>
      </w:r>
      <w:proofErr w:type="spellEnd"/>
      <w:r w:rsidRPr="00F71182">
        <w:rPr>
          <w:rFonts w:ascii="Times New Roman" w:hAnsi="Times New Roman"/>
          <w:color w:val="000000"/>
          <w:sz w:val="28"/>
        </w:rPr>
        <w:t xml:space="preserve"> Л.Г.‌​</w:t>
      </w:r>
    </w:p>
    <w:p w:rsidR="00D870BA" w:rsidRPr="00F71182" w:rsidRDefault="00D870BA">
      <w:pPr>
        <w:spacing w:after="0"/>
        <w:ind w:left="120"/>
      </w:pPr>
    </w:p>
    <w:p w:rsidR="00D870BA" w:rsidRPr="00F71182" w:rsidRDefault="00F71182">
      <w:pPr>
        <w:spacing w:after="0" w:line="480" w:lineRule="auto"/>
        <w:ind w:left="120"/>
      </w:pPr>
      <w:r w:rsidRPr="00F71182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D870BA" w:rsidRDefault="00F7118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F71182">
        <w:rPr>
          <w:rFonts w:ascii="Times New Roman" w:hAnsi="Times New Roman"/>
          <w:color w:val="000000"/>
          <w:sz w:val="28"/>
        </w:rPr>
        <w:t>​</w:t>
      </w:r>
      <w:r w:rsidRPr="00F71182">
        <w:rPr>
          <w:rFonts w:ascii="Times New Roman" w:hAnsi="Times New Roman"/>
          <w:color w:val="333333"/>
          <w:sz w:val="28"/>
        </w:rPr>
        <w:t>​‌</w:t>
      </w:r>
      <w:r w:rsidRPr="00F71182">
        <w:rPr>
          <w:rFonts w:ascii="Times New Roman" w:hAnsi="Times New Roman"/>
          <w:color w:val="000000"/>
          <w:sz w:val="28"/>
        </w:rPr>
        <w:t>Библиотека ЦОК</w:t>
      </w:r>
      <w:bookmarkStart w:id="7" w:name="e2202d81-27be-4f22-aeb6-9d447e67c650"/>
      <w:r w:rsidR="003356D3">
        <w:rPr>
          <w:sz w:val="28"/>
        </w:rPr>
        <w:t xml:space="preserve">  </w:t>
      </w:r>
      <w:hyperlink r:id="rId110" w:history="1">
        <w:r w:rsidR="00A61E03" w:rsidRPr="00CC6DBE">
          <w:rPr>
            <w:rStyle w:val="ab"/>
            <w:rFonts w:ascii="Times New Roman" w:hAnsi="Times New Roman"/>
            <w:sz w:val="28"/>
          </w:rPr>
          <w:t>https://m.edsoo.ru</w:t>
        </w:r>
      </w:hyperlink>
      <w:bookmarkEnd w:id="7"/>
      <w:r w:rsidRPr="00F71182">
        <w:rPr>
          <w:rFonts w:ascii="Times New Roman" w:hAnsi="Times New Roman"/>
          <w:color w:val="333333"/>
          <w:sz w:val="28"/>
        </w:rPr>
        <w:t>‌</w:t>
      </w:r>
      <w:r w:rsidRPr="00F71182">
        <w:rPr>
          <w:rFonts w:ascii="Times New Roman" w:hAnsi="Times New Roman"/>
          <w:color w:val="000000"/>
          <w:sz w:val="28"/>
        </w:rPr>
        <w:t>​</w:t>
      </w:r>
    </w:p>
    <w:p w:rsidR="00D870BA" w:rsidRDefault="00A61E03" w:rsidP="00A61E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 xml:space="preserve">Российская электронная школа </w:t>
      </w:r>
      <w:r>
        <w:t xml:space="preserve">     </w:t>
      </w:r>
      <w:hyperlink r:id="rId111" w:history="1">
        <w:r w:rsidRPr="00CC6DBE">
          <w:rPr>
            <w:rStyle w:val="ab"/>
          </w:rPr>
          <w:t>https://resh.edu.ru/</w:t>
        </w:r>
      </w:hyperlink>
    </w:p>
    <w:p w:rsidR="00A61E03" w:rsidRDefault="00A61E03" w:rsidP="00A61E03">
      <w:pPr>
        <w:spacing w:after="0" w:line="480" w:lineRule="auto"/>
        <w:ind w:left="120"/>
      </w:pPr>
    </w:p>
    <w:p w:rsidR="00A61E03" w:rsidRDefault="00A61E03"/>
    <w:p w:rsidR="00A61E03" w:rsidRPr="00F71182" w:rsidRDefault="00A61E03">
      <w:pPr>
        <w:sectPr w:rsidR="00A61E03" w:rsidRPr="00F7118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F71182" w:rsidRPr="00F71182" w:rsidRDefault="00F71182"/>
    <w:sectPr w:rsidR="00F71182" w:rsidRPr="00F7118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23FB6"/>
    <w:multiLevelType w:val="multilevel"/>
    <w:tmpl w:val="BF7ED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2F0955"/>
    <w:multiLevelType w:val="multilevel"/>
    <w:tmpl w:val="788E4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F2422C"/>
    <w:multiLevelType w:val="multilevel"/>
    <w:tmpl w:val="867A9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226C9B"/>
    <w:multiLevelType w:val="multilevel"/>
    <w:tmpl w:val="72B04E3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340DDC"/>
    <w:multiLevelType w:val="multilevel"/>
    <w:tmpl w:val="BF18B5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D70FD2"/>
    <w:multiLevelType w:val="multilevel"/>
    <w:tmpl w:val="4F0CD3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315F5"/>
    <w:multiLevelType w:val="multilevel"/>
    <w:tmpl w:val="187A84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523808"/>
    <w:multiLevelType w:val="multilevel"/>
    <w:tmpl w:val="A2EEF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56278"/>
    <w:multiLevelType w:val="multilevel"/>
    <w:tmpl w:val="ADDEBB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866265F"/>
    <w:multiLevelType w:val="multilevel"/>
    <w:tmpl w:val="73E6B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A880B60"/>
    <w:multiLevelType w:val="multilevel"/>
    <w:tmpl w:val="197E7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884BAE"/>
    <w:multiLevelType w:val="multilevel"/>
    <w:tmpl w:val="2EBC41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62E65F7"/>
    <w:multiLevelType w:val="hybridMultilevel"/>
    <w:tmpl w:val="1090A822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3" w15:restartNumberingAfterBreak="0">
    <w:nsid w:val="2A5B1BF1"/>
    <w:multiLevelType w:val="multilevel"/>
    <w:tmpl w:val="40124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E146686"/>
    <w:multiLevelType w:val="multilevel"/>
    <w:tmpl w:val="D07808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F3F533A"/>
    <w:multiLevelType w:val="multilevel"/>
    <w:tmpl w:val="2230D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FA62F36"/>
    <w:multiLevelType w:val="multilevel"/>
    <w:tmpl w:val="C1403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29C396B"/>
    <w:multiLevelType w:val="multilevel"/>
    <w:tmpl w:val="016CDD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5B4DF4"/>
    <w:multiLevelType w:val="multilevel"/>
    <w:tmpl w:val="8D84979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C012182"/>
    <w:multiLevelType w:val="multilevel"/>
    <w:tmpl w:val="7682B9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D000A9"/>
    <w:multiLevelType w:val="multilevel"/>
    <w:tmpl w:val="EC2E2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6948E9"/>
    <w:multiLevelType w:val="multilevel"/>
    <w:tmpl w:val="A26EC9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B780D8E"/>
    <w:multiLevelType w:val="multilevel"/>
    <w:tmpl w:val="7DD27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E235E3F"/>
    <w:multiLevelType w:val="multilevel"/>
    <w:tmpl w:val="C79405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DD4CED"/>
    <w:multiLevelType w:val="multilevel"/>
    <w:tmpl w:val="B5FA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0D966FC"/>
    <w:multiLevelType w:val="multilevel"/>
    <w:tmpl w:val="52C6F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0E4075C"/>
    <w:multiLevelType w:val="multilevel"/>
    <w:tmpl w:val="18EEA2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14161CF"/>
    <w:multiLevelType w:val="multilevel"/>
    <w:tmpl w:val="2A44E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37F047B"/>
    <w:multiLevelType w:val="multilevel"/>
    <w:tmpl w:val="167A8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561C13"/>
    <w:multiLevelType w:val="multilevel"/>
    <w:tmpl w:val="862A7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D235C01"/>
    <w:multiLevelType w:val="multilevel"/>
    <w:tmpl w:val="C2245A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FDD5927"/>
    <w:multiLevelType w:val="multilevel"/>
    <w:tmpl w:val="0666CD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1CC07F1"/>
    <w:multiLevelType w:val="multilevel"/>
    <w:tmpl w:val="D54A1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5F0C20"/>
    <w:multiLevelType w:val="multilevel"/>
    <w:tmpl w:val="B6E63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E5E4B0C"/>
    <w:multiLevelType w:val="multilevel"/>
    <w:tmpl w:val="95E4E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FE4B9C"/>
    <w:multiLevelType w:val="multilevel"/>
    <w:tmpl w:val="C7DA81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0665621"/>
    <w:multiLevelType w:val="multilevel"/>
    <w:tmpl w:val="0B44A5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C62CC2"/>
    <w:multiLevelType w:val="multilevel"/>
    <w:tmpl w:val="76400E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1581098"/>
    <w:multiLevelType w:val="multilevel"/>
    <w:tmpl w:val="93DE2B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4692346"/>
    <w:multiLevelType w:val="multilevel"/>
    <w:tmpl w:val="E168CE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2C5A64"/>
    <w:multiLevelType w:val="multilevel"/>
    <w:tmpl w:val="EA88E3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6DF0810"/>
    <w:multiLevelType w:val="multilevel"/>
    <w:tmpl w:val="E746F3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7E2618C"/>
    <w:multiLevelType w:val="multilevel"/>
    <w:tmpl w:val="F8F201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CBB5545"/>
    <w:multiLevelType w:val="multilevel"/>
    <w:tmpl w:val="1BB084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9"/>
  </w:num>
  <w:num w:numId="2">
    <w:abstractNumId w:val="15"/>
  </w:num>
  <w:num w:numId="3">
    <w:abstractNumId w:val="43"/>
  </w:num>
  <w:num w:numId="4">
    <w:abstractNumId w:val="1"/>
  </w:num>
  <w:num w:numId="5">
    <w:abstractNumId w:val="23"/>
  </w:num>
  <w:num w:numId="6">
    <w:abstractNumId w:val="29"/>
  </w:num>
  <w:num w:numId="7">
    <w:abstractNumId w:val="42"/>
  </w:num>
  <w:num w:numId="8">
    <w:abstractNumId w:val="5"/>
  </w:num>
  <w:num w:numId="9">
    <w:abstractNumId w:val="10"/>
  </w:num>
  <w:num w:numId="10">
    <w:abstractNumId w:val="4"/>
  </w:num>
  <w:num w:numId="11">
    <w:abstractNumId w:val="30"/>
  </w:num>
  <w:num w:numId="12">
    <w:abstractNumId w:val="21"/>
  </w:num>
  <w:num w:numId="13">
    <w:abstractNumId w:val="24"/>
  </w:num>
  <w:num w:numId="14">
    <w:abstractNumId w:val="31"/>
  </w:num>
  <w:num w:numId="15">
    <w:abstractNumId w:val="37"/>
  </w:num>
  <w:num w:numId="16">
    <w:abstractNumId w:val="33"/>
  </w:num>
  <w:num w:numId="17">
    <w:abstractNumId w:val="20"/>
  </w:num>
  <w:num w:numId="18">
    <w:abstractNumId w:val="40"/>
  </w:num>
  <w:num w:numId="19">
    <w:abstractNumId w:val="16"/>
  </w:num>
  <w:num w:numId="20">
    <w:abstractNumId w:val="0"/>
  </w:num>
  <w:num w:numId="21">
    <w:abstractNumId w:val="25"/>
  </w:num>
  <w:num w:numId="22">
    <w:abstractNumId w:val="22"/>
  </w:num>
  <w:num w:numId="23">
    <w:abstractNumId w:val="6"/>
  </w:num>
  <w:num w:numId="24">
    <w:abstractNumId w:val="32"/>
  </w:num>
  <w:num w:numId="25">
    <w:abstractNumId w:val="38"/>
  </w:num>
  <w:num w:numId="26">
    <w:abstractNumId w:val="8"/>
  </w:num>
  <w:num w:numId="27">
    <w:abstractNumId w:val="11"/>
  </w:num>
  <w:num w:numId="28">
    <w:abstractNumId w:val="3"/>
  </w:num>
  <w:num w:numId="29">
    <w:abstractNumId w:val="2"/>
  </w:num>
  <w:num w:numId="30">
    <w:abstractNumId w:val="18"/>
  </w:num>
  <w:num w:numId="31">
    <w:abstractNumId w:val="35"/>
  </w:num>
  <w:num w:numId="32">
    <w:abstractNumId w:val="28"/>
  </w:num>
  <w:num w:numId="33">
    <w:abstractNumId w:val="13"/>
  </w:num>
  <w:num w:numId="34">
    <w:abstractNumId w:val="9"/>
  </w:num>
  <w:num w:numId="35">
    <w:abstractNumId w:val="36"/>
  </w:num>
  <w:num w:numId="36">
    <w:abstractNumId w:val="34"/>
  </w:num>
  <w:num w:numId="37">
    <w:abstractNumId w:val="7"/>
  </w:num>
  <w:num w:numId="38">
    <w:abstractNumId w:val="27"/>
  </w:num>
  <w:num w:numId="39">
    <w:abstractNumId w:val="26"/>
  </w:num>
  <w:num w:numId="40">
    <w:abstractNumId w:val="14"/>
  </w:num>
  <w:num w:numId="41">
    <w:abstractNumId w:val="17"/>
  </w:num>
  <w:num w:numId="42">
    <w:abstractNumId w:val="19"/>
  </w:num>
  <w:num w:numId="43">
    <w:abstractNumId w:val="41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BA"/>
    <w:rsid w:val="00046FA1"/>
    <w:rsid w:val="00084E01"/>
    <w:rsid w:val="000F6109"/>
    <w:rsid w:val="003244CE"/>
    <w:rsid w:val="003356D3"/>
    <w:rsid w:val="004B4C6F"/>
    <w:rsid w:val="005B5909"/>
    <w:rsid w:val="005F0BFD"/>
    <w:rsid w:val="00642667"/>
    <w:rsid w:val="006B6FE5"/>
    <w:rsid w:val="006D2A67"/>
    <w:rsid w:val="0075630D"/>
    <w:rsid w:val="007A00C7"/>
    <w:rsid w:val="007D4D66"/>
    <w:rsid w:val="00827CED"/>
    <w:rsid w:val="0083150E"/>
    <w:rsid w:val="00865C80"/>
    <w:rsid w:val="00883CF7"/>
    <w:rsid w:val="00A50097"/>
    <w:rsid w:val="00A61E03"/>
    <w:rsid w:val="00B2484D"/>
    <w:rsid w:val="00D22D9C"/>
    <w:rsid w:val="00D870BA"/>
    <w:rsid w:val="00DB124E"/>
    <w:rsid w:val="00F01188"/>
    <w:rsid w:val="00F52F90"/>
    <w:rsid w:val="00F71182"/>
    <w:rsid w:val="00F9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2B5DE2-FBA3-4D97-9797-AF7E64870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rsid w:val="00F01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f84140ba" TargetMode="External"/><Relationship Id="rId63" Type="http://schemas.openxmlformats.org/officeDocument/2006/relationships/hyperlink" Target="https://m.edsoo.ru/f840c392" TargetMode="External"/><Relationship Id="rId68" Type="http://schemas.openxmlformats.org/officeDocument/2006/relationships/hyperlink" Target="https://m.edsoo.ru/f840ce78" TargetMode="External"/><Relationship Id="rId84" Type="http://schemas.openxmlformats.org/officeDocument/2006/relationships/hyperlink" Target="https://m.edsoo.ru/f8412a1c" TargetMode="External"/><Relationship Id="rId89" Type="http://schemas.openxmlformats.org/officeDocument/2006/relationships/hyperlink" Target="https://m.edsoo.ru/f840ef2a" TargetMode="Externa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7f4116e4" TargetMode="External"/><Relationship Id="rId107" Type="http://schemas.openxmlformats.org/officeDocument/2006/relationships/hyperlink" Target="https://m.edsoo.ru/f8411c0c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f84123aa" TargetMode="External"/><Relationship Id="rId53" Type="http://schemas.openxmlformats.org/officeDocument/2006/relationships/hyperlink" Target="https://m.edsoo.ru/f8413c3c" TargetMode="External"/><Relationship Id="rId58" Type="http://schemas.openxmlformats.org/officeDocument/2006/relationships/hyperlink" Target="https://m.edsoo.ru/f8414650" TargetMode="External"/><Relationship Id="rId66" Type="http://schemas.openxmlformats.org/officeDocument/2006/relationships/hyperlink" Target="https://m.edsoo.ru/f840cce8" TargetMode="External"/><Relationship Id="rId74" Type="http://schemas.openxmlformats.org/officeDocument/2006/relationships/hyperlink" Target="https://m.edsoo.ru/f840dd78" TargetMode="External"/><Relationship Id="rId79" Type="http://schemas.openxmlformats.org/officeDocument/2006/relationships/hyperlink" Target="https://m.edsoo.ru/f840e0de" TargetMode="External"/><Relationship Id="rId87" Type="http://schemas.openxmlformats.org/officeDocument/2006/relationships/hyperlink" Target="https://m.edsoo.ru/f840ebe2" TargetMode="External"/><Relationship Id="rId102" Type="http://schemas.openxmlformats.org/officeDocument/2006/relationships/hyperlink" Target="https://m.edsoo.ru/f8410f78" TargetMode="External"/><Relationship Id="rId110" Type="http://schemas.openxmlformats.org/officeDocument/2006/relationships/hyperlink" Target="https://m.edsoo.ru" TargetMode="External"/><Relationship Id="rId5" Type="http://schemas.openxmlformats.org/officeDocument/2006/relationships/hyperlink" Target="https://m.edsoo.ru/7f4116e4" TargetMode="External"/><Relationship Id="rId61" Type="http://schemas.openxmlformats.org/officeDocument/2006/relationships/hyperlink" Target="https://m.edsoo.ru/f84112c0" TargetMode="External"/><Relationship Id="rId82" Type="http://schemas.openxmlformats.org/officeDocument/2006/relationships/hyperlink" Target="https://m.edsoo.ru/f840e6a6" TargetMode="External"/><Relationship Id="rId90" Type="http://schemas.openxmlformats.org/officeDocument/2006/relationships/hyperlink" Target="https://m.edsoo.ru/f840f0b0" TargetMode="External"/><Relationship Id="rId95" Type="http://schemas.openxmlformats.org/officeDocument/2006/relationships/hyperlink" Target="https://m.edsoo.ru/f84104ba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f841330e" TargetMode="External"/><Relationship Id="rId48" Type="http://schemas.openxmlformats.org/officeDocument/2006/relationships/hyperlink" Target="https://m.edsoo.ru/f841427c" TargetMode="External"/><Relationship Id="rId56" Type="http://schemas.openxmlformats.org/officeDocument/2006/relationships/hyperlink" Target="https://m.edsoo.ru/f841314c" TargetMode="External"/><Relationship Id="rId64" Type="http://schemas.openxmlformats.org/officeDocument/2006/relationships/hyperlink" Target="https://m.edsoo.ru/f840c9c8" TargetMode="External"/><Relationship Id="rId69" Type="http://schemas.openxmlformats.org/officeDocument/2006/relationships/hyperlink" Target="https://m.edsoo.ru/f840d03a" TargetMode="External"/><Relationship Id="rId77" Type="http://schemas.openxmlformats.org/officeDocument/2006/relationships/hyperlink" Target="https://m.edsoo.ru/f840df26" TargetMode="External"/><Relationship Id="rId100" Type="http://schemas.openxmlformats.org/officeDocument/2006/relationships/hyperlink" Target="https://m.edsoo.ru/f8411108" TargetMode="External"/><Relationship Id="rId105" Type="http://schemas.openxmlformats.org/officeDocument/2006/relationships/hyperlink" Target="https://m.edsoo.ru/f8411a5e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3e30" TargetMode="External"/><Relationship Id="rId72" Type="http://schemas.openxmlformats.org/officeDocument/2006/relationships/hyperlink" Target="https://m.edsoo.ru/f8412706" TargetMode="External"/><Relationship Id="rId80" Type="http://schemas.openxmlformats.org/officeDocument/2006/relationships/hyperlink" Target="https://m.edsoo.ru/f840e282" TargetMode="External"/><Relationship Id="rId85" Type="http://schemas.openxmlformats.org/officeDocument/2006/relationships/hyperlink" Target="https://m.edsoo.ru/f840e85e" TargetMode="External"/><Relationship Id="rId93" Type="http://schemas.openxmlformats.org/officeDocument/2006/relationships/hyperlink" Target="https://m.edsoo.ru/f840ff74" TargetMode="External"/><Relationship Id="rId98" Type="http://schemas.openxmlformats.org/officeDocument/2006/relationships/hyperlink" Target="https://m.edsoo.ru/f8410aa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f8412d5a" TargetMode="External"/><Relationship Id="rId59" Type="http://schemas.openxmlformats.org/officeDocument/2006/relationships/hyperlink" Target="https://m.edsoo.ru/f84149d4" TargetMode="External"/><Relationship Id="rId67" Type="http://schemas.openxmlformats.org/officeDocument/2006/relationships/hyperlink" Target="https://m.edsoo.ru/f840cb62" TargetMode="External"/><Relationship Id="rId103" Type="http://schemas.openxmlformats.org/officeDocument/2006/relationships/hyperlink" Target="https://m.edsoo.ru/f8410c3a" TargetMode="External"/><Relationship Id="rId108" Type="http://schemas.openxmlformats.org/officeDocument/2006/relationships/hyperlink" Target="https://m.edsoo.ru/f8411dd8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f841213e" TargetMode="External"/><Relationship Id="rId62" Type="http://schemas.openxmlformats.org/officeDocument/2006/relationships/hyperlink" Target="https://m.edsoo.ru/f840c162" TargetMode="External"/><Relationship Id="rId70" Type="http://schemas.openxmlformats.org/officeDocument/2006/relationships/hyperlink" Target="https://m.edsoo.ru/f840d328" TargetMode="External"/><Relationship Id="rId75" Type="http://schemas.openxmlformats.org/officeDocument/2006/relationships/hyperlink" Target="https://m.edsoo.ru/f840dbde" TargetMode="External"/><Relationship Id="rId83" Type="http://schemas.openxmlformats.org/officeDocument/2006/relationships/hyperlink" Target="https://m.edsoo.ru/f840fde4" TargetMode="External"/><Relationship Id="rId88" Type="http://schemas.openxmlformats.org/officeDocument/2006/relationships/hyperlink" Target="https://m.edsoo.ru/f840ed90" TargetMode="External"/><Relationship Id="rId91" Type="http://schemas.openxmlformats.org/officeDocument/2006/relationships/hyperlink" Target="https://m.edsoo.ru/f8412b98" TargetMode="External"/><Relationship Id="rId96" Type="http://schemas.openxmlformats.org/officeDocument/2006/relationships/hyperlink" Target="https://m.edsoo.ru/f8410654" TargetMode="External"/><Relationship Id="rId111" Type="http://schemas.openxmlformats.org/officeDocument/2006/relationships/hyperlink" Target="https://resh.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f84134bc" TargetMode="External"/><Relationship Id="rId57" Type="http://schemas.openxmlformats.org/officeDocument/2006/relationships/hyperlink" Target="https://m.edsoo.ru/f841481c" TargetMode="External"/><Relationship Id="rId106" Type="http://schemas.openxmlformats.org/officeDocument/2006/relationships/hyperlink" Target="https://m.edsoo.ru/f8410910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f841254e" TargetMode="External"/><Relationship Id="rId52" Type="http://schemas.openxmlformats.org/officeDocument/2006/relationships/hyperlink" Target="https://m.edsoo.ru/f841367e" TargetMode="External"/><Relationship Id="rId60" Type="http://schemas.openxmlformats.org/officeDocument/2006/relationships/hyperlink" Target="https://m.edsoo.ru/f8414b6e" TargetMode="External"/><Relationship Id="rId65" Type="http://schemas.openxmlformats.org/officeDocument/2006/relationships/hyperlink" Target="https://m.edsoo.ru/f840c7ca" TargetMode="External"/><Relationship Id="rId73" Type="http://schemas.openxmlformats.org/officeDocument/2006/relationships/hyperlink" Target="https://m.edsoo.ru/f8412896" TargetMode="External"/><Relationship Id="rId78" Type="http://schemas.openxmlformats.org/officeDocument/2006/relationships/hyperlink" Target="https://m.edsoo.ru/f840f240" TargetMode="External"/><Relationship Id="rId81" Type="http://schemas.openxmlformats.org/officeDocument/2006/relationships/hyperlink" Target="https://m.edsoo.ru/f840e41c" TargetMode="External"/><Relationship Id="rId86" Type="http://schemas.openxmlformats.org/officeDocument/2006/relationships/hyperlink" Target="https://m.edsoo.ru/f840ea16" TargetMode="External"/><Relationship Id="rId94" Type="http://schemas.openxmlformats.org/officeDocument/2006/relationships/hyperlink" Target="https://m.edsoo.ru/f8410122" TargetMode="External"/><Relationship Id="rId99" Type="http://schemas.openxmlformats.org/officeDocument/2006/relationships/hyperlink" Target="https://m.edsoo.ru/f8410dd4" TargetMode="External"/><Relationship Id="rId101" Type="http://schemas.openxmlformats.org/officeDocument/2006/relationships/hyperlink" Target="https://m.edsoo.ru/f84114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109" Type="http://schemas.openxmlformats.org/officeDocument/2006/relationships/hyperlink" Target="https://m.edsoo.ru/f8411f90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f841380e" TargetMode="External"/><Relationship Id="rId55" Type="http://schemas.openxmlformats.org/officeDocument/2006/relationships/hyperlink" Target="https://m.edsoo.ru/f8412ef4" TargetMode="External"/><Relationship Id="rId76" Type="http://schemas.openxmlformats.org/officeDocument/2006/relationships/hyperlink" Target="https://m.edsoo.ru/f840f9fc" TargetMode="External"/><Relationship Id="rId97" Type="http://schemas.openxmlformats.org/officeDocument/2006/relationships/hyperlink" Target="https://m.edsoo.ru/f84116c6" TargetMode="External"/><Relationship Id="rId104" Type="http://schemas.openxmlformats.org/officeDocument/2006/relationships/hyperlink" Target="https://m.edsoo.ru/f84118a6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0d846" TargetMode="External"/><Relationship Id="rId92" Type="http://schemas.openxmlformats.org/officeDocument/2006/relationships/hyperlink" Target="https://m.edsoo.ru/f84103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36</Pages>
  <Words>7274</Words>
  <Characters>41467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3</cp:revision>
  <dcterms:created xsi:type="dcterms:W3CDTF">2023-06-20T12:29:00Z</dcterms:created>
  <dcterms:modified xsi:type="dcterms:W3CDTF">2023-09-03T15:11:00Z</dcterms:modified>
</cp:coreProperties>
</file>