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02E" w:rsidRPr="00EF6525" w:rsidRDefault="0038702E">
      <w:pPr>
        <w:spacing w:after="0" w:line="264" w:lineRule="auto"/>
        <w:ind w:left="120"/>
        <w:jc w:val="both"/>
        <w:rPr>
          <w:lang w:val="ru-RU"/>
        </w:rPr>
      </w:pPr>
      <w:bookmarkStart w:id="0" w:name="block-3998412"/>
      <w:bookmarkEnd w:id="0"/>
      <w:r w:rsidRPr="00EF652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8702E" w:rsidRPr="00EF6525" w:rsidRDefault="0038702E">
      <w:pPr>
        <w:spacing w:after="0" w:line="264" w:lineRule="auto"/>
        <w:ind w:left="120"/>
        <w:jc w:val="both"/>
        <w:rPr>
          <w:lang w:val="ru-RU"/>
        </w:rPr>
      </w:pP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EF6525">
        <w:rPr>
          <w:color w:val="000000"/>
          <w:sz w:val="28"/>
          <w:lang w:val="ru-RU"/>
        </w:rPr>
        <w:t xml:space="preserve">– </w:t>
      </w:r>
      <w:r w:rsidRPr="00EF6525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EF652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F6525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EF652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F6525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bc284a2b-8dc7-47b2-bec2-e0e566c832dd"/>
      <w:bookmarkEnd w:id="1"/>
      <w:r w:rsidRPr="00EF6525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неделю).‌‌</w:t>
      </w:r>
    </w:p>
    <w:p w:rsidR="0038702E" w:rsidRPr="00EF6525" w:rsidRDefault="0038702E">
      <w:pPr>
        <w:rPr>
          <w:lang w:val="ru-RU"/>
        </w:rPr>
        <w:sectPr w:rsidR="0038702E" w:rsidRPr="00EF6525">
          <w:pgSz w:w="11906" w:h="16383"/>
          <w:pgMar w:top="1134" w:right="850" w:bottom="1134" w:left="1701" w:header="720" w:footer="720" w:gutter="0"/>
          <w:cols w:space="720"/>
        </w:sectPr>
      </w:pPr>
    </w:p>
    <w:p w:rsidR="0038702E" w:rsidRPr="00EF6525" w:rsidRDefault="0038702E">
      <w:pPr>
        <w:spacing w:after="0" w:line="264" w:lineRule="auto"/>
        <w:ind w:left="120"/>
        <w:jc w:val="both"/>
        <w:rPr>
          <w:lang w:val="ru-RU"/>
        </w:rPr>
      </w:pPr>
      <w:bookmarkStart w:id="2" w:name="block-3998405"/>
      <w:bookmarkEnd w:id="2"/>
      <w:r w:rsidRPr="00EF6525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38702E" w:rsidRPr="00EF6525" w:rsidRDefault="0038702E">
      <w:pPr>
        <w:spacing w:after="0" w:line="264" w:lineRule="auto"/>
        <w:ind w:left="120"/>
        <w:jc w:val="both"/>
        <w:rPr>
          <w:lang w:val="ru-RU"/>
        </w:rPr>
      </w:pP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38702E" w:rsidRPr="00EF6525" w:rsidRDefault="0038702E">
      <w:pPr>
        <w:spacing w:after="0" w:line="264" w:lineRule="auto"/>
        <w:ind w:left="120"/>
        <w:jc w:val="both"/>
        <w:rPr>
          <w:lang w:val="ru-RU"/>
        </w:rPr>
      </w:pPr>
    </w:p>
    <w:p w:rsidR="0038702E" w:rsidRPr="00EF6525" w:rsidRDefault="0038702E">
      <w:pPr>
        <w:spacing w:after="0" w:line="264" w:lineRule="auto"/>
        <w:ind w:left="120"/>
        <w:jc w:val="both"/>
        <w:rPr>
          <w:lang w:val="ru-RU"/>
        </w:rPr>
      </w:pPr>
      <w:r w:rsidRPr="00EF652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8702E" w:rsidRPr="00EF6525" w:rsidRDefault="0038702E">
      <w:pPr>
        <w:spacing w:after="0" w:line="264" w:lineRule="auto"/>
        <w:ind w:left="120"/>
        <w:jc w:val="both"/>
        <w:rPr>
          <w:lang w:val="ru-RU"/>
        </w:rPr>
      </w:pP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 ситуации измерения;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 xml:space="preserve">находить с помощью учителя причину возникшей ошибки или затруднения. 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совместно с учителем оценивать результаты выполнения общей работы.</w:t>
      </w:r>
    </w:p>
    <w:p w:rsidR="0038702E" w:rsidRPr="00EF6525" w:rsidRDefault="0038702E">
      <w:pPr>
        <w:spacing w:after="0" w:line="264" w:lineRule="auto"/>
        <w:ind w:left="120"/>
        <w:jc w:val="both"/>
        <w:rPr>
          <w:lang w:val="ru-RU"/>
        </w:rPr>
      </w:pPr>
    </w:p>
    <w:p w:rsidR="0038702E" w:rsidRPr="00EF6525" w:rsidRDefault="0038702E">
      <w:pPr>
        <w:rPr>
          <w:lang w:val="ru-RU"/>
        </w:rPr>
        <w:sectPr w:rsidR="0038702E" w:rsidRPr="00EF6525">
          <w:pgSz w:w="11906" w:h="16383"/>
          <w:pgMar w:top="1134" w:right="850" w:bottom="1134" w:left="1701" w:header="720" w:footer="720" w:gutter="0"/>
          <w:cols w:space="720"/>
        </w:sectPr>
      </w:pPr>
    </w:p>
    <w:p w:rsidR="0038702E" w:rsidRPr="00EF6525" w:rsidRDefault="0038702E">
      <w:pPr>
        <w:spacing w:after="0" w:line="264" w:lineRule="auto"/>
        <w:ind w:left="120"/>
        <w:jc w:val="both"/>
        <w:rPr>
          <w:lang w:val="ru-RU"/>
        </w:rPr>
      </w:pPr>
      <w:bookmarkStart w:id="3" w:name="block-3998406"/>
      <w:bookmarkEnd w:id="3"/>
      <w:r w:rsidRPr="00EF6525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МАТЕМАТИКЕ НА УРОВНЕ НАЧАЛЬНОГО ОБЩЕГО ОБРАЗОВАНИЯ</w:t>
      </w:r>
    </w:p>
    <w:p w:rsidR="0038702E" w:rsidRPr="00EF6525" w:rsidRDefault="0038702E">
      <w:pPr>
        <w:spacing w:after="0" w:line="264" w:lineRule="auto"/>
        <w:ind w:left="120"/>
        <w:jc w:val="both"/>
        <w:rPr>
          <w:lang w:val="ru-RU"/>
        </w:rPr>
      </w:pPr>
    </w:p>
    <w:p w:rsidR="0038702E" w:rsidRPr="00EF6525" w:rsidRDefault="0038702E">
      <w:pPr>
        <w:spacing w:after="0" w:line="264" w:lineRule="auto"/>
        <w:ind w:left="120"/>
        <w:jc w:val="both"/>
        <w:rPr>
          <w:lang w:val="ru-RU"/>
        </w:rPr>
      </w:pPr>
      <w:r w:rsidRPr="00EF652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8702E" w:rsidRPr="00EF6525" w:rsidRDefault="0038702E">
      <w:pPr>
        <w:spacing w:after="0" w:line="264" w:lineRule="auto"/>
        <w:ind w:left="120"/>
        <w:jc w:val="both"/>
        <w:rPr>
          <w:lang w:val="ru-RU"/>
        </w:rPr>
      </w:pP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38702E" w:rsidRPr="00EF6525" w:rsidRDefault="0038702E">
      <w:pPr>
        <w:spacing w:after="0" w:line="264" w:lineRule="auto"/>
        <w:ind w:left="120"/>
        <w:jc w:val="both"/>
        <w:rPr>
          <w:lang w:val="ru-RU"/>
        </w:rPr>
      </w:pPr>
    </w:p>
    <w:p w:rsidR="0038702E" w:rsidRPr="00EF6525" w:rsidRDefault="0038702E">
      <w:pPr>
        <w:spacing w:after="0" w:line="264" w:lineRule="auto"/>
        <w:ind w:left="120"/>
        <w:jc w:val="both"/>
        <w:rPr>
          <w:lang w:val="ru-RU"/>
        </w:rPr>
      </w:pPr>
      <w:r w:rsidRPr="00EF652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8702E" w:rsidRPr="00EF6525" w:rsidRDefault="0038702E">
      <w:pPr>
        <w:spacing w:after="0" w:line="264" w:lineRule="auto"/>
        <w:ind w:left="120"/>
        <w:jc w:val="both"/>
        <w:rPr>
          <w:lang w:val="ru-RU"/>
        </w:rPr>
      </w:pPr>
    </w:p>
    <w:p w:rsidR="0038702E" w:rsidRPr="00EF6525" w:rsidRDefault="0038702E">
      <w:pPr>
        <w:spacing w:after="0" w:line="264" w:lineRule="auto"/>
        <w:ind w:left="120"/>
        <w:jc w:val="both"/>
        <w:rPr>
          <w:lang w:val="ru-RU"/>
        </w:rPr>
      </w:pPr>
      <w:r w:rsidRPr="00EF652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EF6525">
        <w:rPr>
          <w:color w:val="000000"/>
          <w:sz w:val="28"/>
          <w:lang w:val="ru-RU"/>
        </w:rPr>
        <w:t xml:space="preserve">– </w:t>
      </w:r>
      <w:r w:rsidRPr="00EF6525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EF652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F6525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EF6525">
        <w:rPr>
          <w:color w:val="000000"/>
          <w:sz w:val="28"/>
          <w:lang w:val="ru-RU"/>
        </w:rPr>
        <w:t>«</w:t>
      </w:r>
      <w:r w:rsidRPr="00EF6525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EF6525">
        <w:rPr>
          <w:color w:val="000000"/>
          <w:sz w:val="28"/>
          <w:lang w:val="ru-RU"/>
        </w:rPr>
        <w:t>»</w:t>
      </w:r>
      <w:r w:rsidRPr="00EF6525">
        <w:rPr>
          <w:rFonts w:ascii="Times New Roman" w:hAnsi="Times New Roman"/>
          <w:color w:val="000000"/>
          <w:sz w:val="28"/>
          <w:lang w:val="ru-RU"/>
        </w:rPr>
        <w:t>);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38702E" w:rsidRPr="00EF6525" w:rsidRDefault="0038702E">
      <w:pPr>
        <w:spacing w:after="0" w:line="264" w:lineRule="auto"/>
        <w:ind w:left="120"/>
        <w:jc w:val="both"/>
        <w:rPr>
          <w:lang w:val="ru-RU"/>
        </w:rPr>
      </w:pPr>
    </w:p>
    <w:p w:rsidR="0038702E" w:rsidRPr="00EF6525" w:rsidRDefault="0038702E">
      <w:pPr>
        <w:spacing w:after="0" w:line="264" w:lineRule="auto"/>
        <w:ind w:left="120"/>
        <w:jc w:val="both"/>
        <w:rPr>
          <w:lang w:val="ru-RU"/>
        </w:rPr>
      </w:pPr>
      <w:r w:rsidRPr="00EF652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:rsidR="0038702E" w:rsidRPr="00EF6525" w:rsidRDefault="0038702E">
      <w:pPr>
        <w:spacing w:after="0" w:line="264" w:lineRule="auto"/>
        <w:ind w:left="120"/>
        <w:jc w:val="both"/>
        <w:rPr>
          <w:lang w:val="ru-RU"/>
        </w:rPr>
      </w:pPr>
    </w:p>
    <w:p w:rsidR="0038702E" w:rsidRPr="00EF6525" w:rsidRDefault="0038702E">
      <w:pPr>
        <w:spacing w:after="0" w:line="264" w:lineRule="auto"/>
        <w:ind w:left="120"/>
        <w:jc w:val="both"/>
        <w:rPr>
          <w:lang w:val="ru-RU"/>
        </w:rPr>
      </w:pPr>
      <w:r w:rsidRPr="00EF652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38702E" w:rsidRPr="00EF6525" w:rsidRDefault="0038702E">
      <w:pPr>
        <w:spacing w:after="0" w:line="264" w:lineRule="auto"/>
        <w:ind w:left="120"/>
        <w:jc w:val="both"/>
        <w:rPr>
          <w:lang w:val="ru-RU"/>
        </w:rPr>
      </w:pPr>
    </w:p>
    <w:p w:rsidR="0038702E" w:rsidRPr="00EF6525" w:rsidRDefault="0038702E">
      <w:pPr>
        <w:spacing w:after="0" w:line="264" w:lineRule="auto"/>
        <w:ind w:left="120"/>
        <w:jc w:val="both"/>
        <w:rPr>
          <w:lang w:val="ru-RU"/>
        </w:rPr>
      </w:pPr>
      <w:r w:rsidRPr="00EF652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8702E" w:rsidRPr="00EF6525" w:rsidRDefault="0038702E">
      <w:pPr>
        <w:spacing w:after="0" w:line="264" w:lineRule="auto"/>
        <w:ind w:left="120"/>
        <w:jc w:val="both"/>
        <w:rPr>
          <w:lang w:val="ru-RU"/>
        </w:rPr>
      </w:pPr>
    </w:p>
    <w:p w:rsidR="0038702E" w:rsidRPr="00EF6525" w:rsidRDefault="0038702E">
      <w:pPr>
        <w:spacing w:after="0" w:line="264" w:lineRule="auto"/>
        <w:ind w:left="120"/>
        <w:jc w:val="both"/>
        <w:rPr>
          <w:lang w:val="ru-RU"/>
        </w:rPr>
      </w:pPr>
    </w:p>
    <w:p w:rsidR="0038702E" w:rsidRPr="00EF6525" w:rsidRDefault="0038702E">
      <w:pPr>
        <w:spacing w:after="0" w:line="264" w:lineRule="auto"/>
        <w:ind w:left="12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EF6525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EF6525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EF652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различать и называть геометрические фигуры: прямой угол, ломаную, многоугольник;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помощью линейки;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проводить одно-двухшаговые логические рассуждения и делать выводы;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38702E" w:rsidRPr="00EF6525" w:rsidRDefault="0038702E">
      <w:pPr>
        <w:spacing w:after="0" w:line="264" w:lineRule="auto"/>
        <w:ind w:firstLine="600"/>
        <w:jc w:val="both"/>
        <w:rPr>
          <w:lang w:val="ru-RU"/>
        </w:rPr>
      </w:pPr>
      <w:r w:rsidRPr="00EF6525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38702E" w:rsidRPr="00EF6525" w:rsidRDefault="0038702E">
      <w:pPr>
        <w:spacing w:after="0" w:line="264" w:lineRule="auto"/>
        <w:ind w:left="120"/>
        <w:jc w:val="both"/>
        <w:rPr>
          <w:lang w:val="ru-RU"/>
        </w:rPr>
      </w:pPr>
    </w:p>
    <w:p w:rsidR="0038702E" w:rsidRPr="00EF6525" w:rsidRDefault="0038702E">
      <w:pPr>
        <w:rPr>
          <w:lang w:val="ru-RU"/>
        </w:rPr>
        <w:sectPr w:rsidR="0038702E" w:rsidRPr="00EF6525">
          <w:pgSz w:w="11906" w:h="16383"/>
          <w:pgMar w:top="1134" w:right="850" w:bottom="1134" w:left="1701" w:header="720" w:footer="720" w:gutter="0"/>
          <w:cols w:space="720"/>
        </w:sectPr>
      </w:pPr>
    </w:p>
    <w:p w:rsidR="0038702E" w:rsidRPr="009D5216" w:rsidRDefault="0038702E" w:rsidP="00032755">
      <w:pPr>
        <w:spacing w:after="0"/>
        <w:ind w:left="120"/>
        <w:rPr>
          <w:lang w:val="ru-RU"/>
        </w:rPr>
        <w:sectPr w:rsidR="0038702E" w:rsidRPr="009D521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" w:name="block-3998407"/>
      <w:bookmarkEnd w:id="4"/>
      <w:r w:rsidRPr="00EF652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8702E" w:rsidRDefault="0038702E">
      <w:pPr>
        <w:spacing w:after="0"/>
        <w:ind w:left="120"/>
      </w:pPr>
      <w:r w:rsidRPr="009D52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23"/>
        <w:gridCol w:w="3951"/>
        <w:gridCol w:w="1183"/>
        <w:gridCol w:w="1841"/>
        <w:gridCol w:w="1910"/>
        <w:gridCol w:w="4232"/>
      </w:tblGrid>
      <w:tr w:rsidR="0038702E" w:rsidRPr="007E6B05">
        <w:trPr>
          <w:trHeight w:val="144"/>
          <w:tblCellSpacing w:w="20" w:type="nil"/>
        </w:trPr>
        <w:tc>
          <w:tcPr>
            <w:tcW w:w="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  <w:r w:rsidRPr="007E6B05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  <w:r w:rsidRPr="007E6B05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  <w:r w:rsidRPr="007E6B05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02E" w:rsidRPr="007E6B05" w:rsidRDefault="00387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02E" w:rsidRPr="007E6B05" w:rsidRDefault="0038702E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  <w:r w:rsidRPr="007E6B05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  <w:r w:rsidRPr="007E6B05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  <w:r w:rsidRPr="007E6B05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02E" w:rsidRPr="007E6B05" w:rsidRDefault="0038702E"/>
        </w:tc>
      </w:tr>
      <w:tr w:rsidR="0038702E" w:rsidRPr="007E6B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  <w:r w:rsidRPr="007E6B05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E6B05"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38702E" w:rsidRPr="009D5216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hyperlink r:id="rId5">
              <w:r w:rsidRPr="007E6B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E6B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E6B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E6B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E6B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7E6B05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Учи.ру</w:t>
            </w:r>
          </w:p>
        </w:tc>
      </w:tr>
      <w:tr w:rsidR="0038702E" w:rsidRPr="009D5216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Courier New" w:hAnsi="Courier New"/>
                <w:color w:val="000000"/>
                <w:sz w:val="24"/>
              </w:rPr>
              <w:t>https</w:t>
            </w:r>
            <w:r w:rsidRPr="007E6B05">
              <w:rPr>
                <w:rFonts w:ascii="Courier New" w:hAnsi="Courier New"/>
                <w:color w:val="000000"/>
                <w:sz w:val="24"/>
                <w:lang w:val="ru-RU"/>
              </w:rPr>
              <w:t>://</w:t>
            </w:r>
            <w:r w:rsidRPr="007E6B05">
              <w:rPr>
                <w:rFonts w:ascii="Courier New" w:hAnsi="Courier New"/>
                <w:color w:val="000000"/>
                <w:sz w:val="24"/>
              </w:rPr>
              <w:t>m</w:t>
            </w:r>
            <w:r w:rsidRPr="007E6B05">
              <w:rPr>
                <w:rFonts w:ascii="Courier New" w:hAnsi="Courier New"/>
                <w:color w:val="000000"/>
                <w:sz w:val="24"/>
                <w:lang w:val="ru-RU"/>
              </w:rPr>
              <w:t>.</w:t>
            </w:r>
            <w:r w:rsidRPr="007E6B05">
              <w:rPr>
                <w:rFonts w:ascii="Courier New" w:hAnsi="Courier New"/>
                <w:color w:val="000000"/>
                <w:sz w:val="24"/>
              </w:rPr>
              <w:t>edsoo</w:t>
            </w:r>
            <w:r w:rsidRPr="007E6B05">
              <w:rPr>
                <w:rFonts w:ascii="Courier New" w:hAnsi="Courier New"/>
                <w:color w:val="000000"/>
                <w:sz w:val="24"/>
                <w:lang w:val="ru-RU"/>
              </w:rPr>
              <w:t>.</w:t>
            </w:r>
            <w:r w:rsidRPr="007E6B05">
              <w:rPr>
                <w:rFonts w:ascii="Courier New" w:hAnsi="Courier New"/>
                <w:color w:val="000000"/>
                <w:sz w:val="24"/>
              </w:rPr>
              <w:t>ru</w:t>
            </w:r>
            <w:r w:rsidRPr="007E6B05">
              <w:rPr>
                <w:rFonts w:ascii="Courier New" w:hAnsi="Courier New"/>
                <w:color w:val="000000"/>
                <w:sz w:val="24"/>
                <w:lang w:val="ru-RU"/>
              </w:rPr>
              <w:t>/7</w:t>
            </w:r>
            <w:r w:rsidRPr="007E6B05">
              <w:rPr>
                <w:rFonts w:ascii="Courier New" w:hAnsi="Courier New"/>
                <w:color w:val="000000"/>
                <w:sz w:val="24"/>
              </w:rPr>
              <w:t>f</w:t>
            </w:r>
            <w:r w:rsidRPr="007E6B05">
              <w:rPr>
                <w:rFonts w:ascii="Courier New" w:hAnsi="Courier New"/>
                <w:color w:val="000000"/>
                <w:sz w:val="24"/>
                <w:lang w:val="ru-RU"/>
              </w:rPr>
              <w:t>4110</w:t>
            </w:r>
            <w:r w:rsidRPr="007E6B05">
              <w:rPr>
                <w:rFonts w:ascii="Courier New" w:hAnsi="Courier New"/>
                <w:color w:val="000000"/>
                <w:sz w:val="24"/>
              </w:rPr>
              <w:t>fe</w:t>
            </w:r>
            <w:r w:rsidRPr="007E6B05">
              <w:rPr>
                <w:rFonts w:ascii="Courier New" w:hAnsi="Courier New"/>
                <w:color w:val="000000"/>
                <w:sz w:val="24"/>
                <w:lang w:val="ru-RU"/>
              </w:rPr>
              <w:t xml:space="preserve">               </w:t>
            </w:r>
          </w:p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</w:p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 Учи.ру</w:t>
            </w: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/>
        </w:tc>
      </w:tr>
      <w:tr w:rsidR="0038702E" w:rsidRPr="007E6B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  <w:r w:rsidRPr="007E6B05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E6B05"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38702E" w:rsidRPr="009D5216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hyperlink r:id="rId6">
              <w:r w:rsidRPr="007E6B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E6B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E6B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E6B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E6B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7E6B05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Учи.ру</w:t>
            </w:r>
          </w:p>
        </w:tc>
      </w:tr>
      <w:tr w:rsidR="0038702E" w:rsidRPr="009D5216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hyperlink r:id="rId7">
              <w:r w:rsidRPr="007E6B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E6B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E6B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E6B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E6B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7E6B05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Учи.ру</w:t>
            </w:r>
          </w:p>
        </w:tc>
      </w:tr>
      <w:tr w:rsidR="0038702E" w:rsidRPr="009D5216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Courier New" w:hAnsi="Courier New"/>
                <w:color w:val="000000"/>
                <w:sz w:val="24"/>
              </w:rPr>
              <w:t>https</w:t>
            </w:r>
            <w:r w:rsidRPr="007E6B05">
              <w:rPr>
                <w:rFonts w:ascii="Courier New" w:hAnsi="Courier New"/>
                <w:color w:val="000000"/>
                <w:sz w:val="24"/>
                <w:lang w:val="ru-RU"/>
              </w:rPr>
              <w:t>://</w:t>
            </w:r>
            <w:r w:rsidRPr="007E6B05">
              <w:rPr>
                <w:rFonts w:ascii="Courier New" w:hAnsi="Courier New"/>
                <w:color w:val="000000"/>
                <w:sz w:val="24"/>
              </w:rPr>
              <w:t>m</w:t>
            </w:r>
            <w:r w:rsidRPr="007E6B05">
              <w:rPr>
                <w:rFonts w:ascii="Courier New" w:hAnsi="Courier New"/>
                <w:color w:val="000000"/>
                <w:sz w:val="24"/>
                <w:lang w:val="ru-RU"/>
              </w:rPr>
              <w:t>.</w:t>
            </w:r>
            <w:r w:rsidRPr="007E6B05">
              <w:rPr>
                <w:rFonts w:ascii="Courier New" w:hAnsi="Courier New"/>
                <w:color w:val="000000"/>
                <w:sz w:val="24"/>
              </w:rPr>
              <w:t>edsoo</w:t>
            </w:r>
            <w:r w:rsidRPr="007E6B05">
              <w:rPr>
                <w:rFonts w:ascii="Courier New" w:hAnsi="Courier New"/>
                <w:color w:val="000000"/>
                <w:sz w:val="24"/>
                <w:lang w:val="ru-RU"/>
              </w:rPr>
              <w:t>.</w:t>
            </w:r>
            <w:r w:rsidRPr="007E6B05">
              <w:rPr>
                <w:rFonts w:ascii="Courier New" w:hAnsi="Courier New"/>
                <w:color w:val="000000"/>
                <w:sz w:val="24"/>
              </w:rPr>
              <w:t>ru</w:t>
            </w:r>
            <w:r w:rsidRPr="007E6B05">
              <w:rPr>
                <w:rFonts w:ascii="Courier New" w:hAnsi="Courier New"/>
                <w:color w:val="000000"/>
                <w:sz w:val="24"/>
                <w:lang w:val="ru-RU"/>
              </w:rPr>
              <w:t>/7</w:t>
            </w:r>
            <w:r w:rsidRPr="007E6B05">
              <w:rPr>
                <w:rFonts w:ascii="Courier New" w:hAnsi="Courier New"/>
                <w:color w:val="000000"/>
                <w:sz w:val="24"/>
              </w:rPr>
              <w:t>f</w:t>
            </w:r>
            <w:r w:rsidRPr="007E6B05">
              <w:rPr>
                <w:rFonts w:ascii="Courier New" w:hAnsi="Courier New"/>
                <w:color w:val="000000"/>
                <w:sz w:val="24"/>
                <w:lang w:val="ru-RU"/>
              </w:rPr>
              <w:t>4110</w:t>
            </w:r>
            <w:r w:rsidRPr="007E6B05">
              <w:rPr>
                <w:rFonts w:ascii="Courier New" w:hAnsi="Courier New"/>
                <w:color w:val="000000"/>
                <w:sz w:val="24"/>
              </w:rPr>
              <w:t>fe</w:t>
            </w:r>
            <w:r w:rsidRPr="007E6B05">
              <w:rPr>
                <w:rFonts w:ascii="Courier New" w:hAnsi="Courier New"/>
                <w:color w:val="000000"/>
                <w:sz w:val="24"/>
                <w:lang w:val="ru-RU"/>
              </w:rPr>
              <w:t xml:space="preserve">               </w:t>
            </w:r>
          </w:p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</w:p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 Учи.ру</w:t>
            </w: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/>
        </w:tc>
      </w:tr>
      <w:tr w:rsidR="0038702E" w:rsidRPr="007E6B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  <w:r w:rsidRPr="007E6B05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E6B05"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38702E" w:rsidRPr="009D5216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hyperlink r:id="rId8">
              <w:r w:rsidRPr="007E6B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E6B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E6B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E6B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E6B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7E6B05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Учи.ру</w:t>
            </w: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/>
        </w:tc>
      </w:tr>
      <w:tr w:rsidR="0038702E" w:rsidRPr="009D52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38702E" w:rsidRPr="009D5216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hyperlink r:id="rId9">
              <w:r w:rsidRPr="007E6B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E6B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E6B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E6B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E6B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7E6B05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Учи.ру</w:t>
            </w:r>
          </w:p>
        </w:tc>
      </w:tr>
      <w:tr w:rsidR="0038702E" w:rsidRPr="009D5216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hyperlink r:id="rId10">
              <w:r w:rsidRPr="007E6B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E6B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E6B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E6B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E6B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7E6B05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Учи.ру</w:t>
            </w: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/>
        </w:tc>
      </w:tr>
      <w:tr w:rsidR="0038702E" w:rsidRPr="007E6B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  <w:r w:rsidRPr="007E6B05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E6B05"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38702E" w:rsidRPr="009D5216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Courier New" w:hAnsi="Courier New"/>
                <w:color w:val="000000"/>
                <w:sz w:val="24"/>
              </w:rPr>
              <w:t>https</w:t>
            </w:r>
            <w:r w:rsidRPr="007E6B05">
              <w:rPr>
                <w:rFonts w:ascii="Courier New" w:hAnsi="Courier New"/>
                <w:color w:val="000000"/>
                <w:sz w:val="24"/>
                <w:lang w:val="ru-RU"/>
              </w:rPr>
              <w:t>://</w:t>
            </w:r>
            <w:r w:rsidRPr="007E6B05">
              <w:rPr>
                <w:rFonts w:ascii="Courier New" w:hAnsi="Courier New"/>
                <w:color w:val="000000"/>
                <w:sz w:val="24"/>
              </w:rPr>
              <w:t>m</w:t>
            </w:r>
            <w:r w:rsidRPr="007E6B05">
              <w:rPr>
                <w:rFonts w:ascii="Courier New" w:hAnsi="Courier New"/>
                <w:color w:val="000000"/>
                <w:sz w:val="24"/>
                <w:lang w:val="ru-RU"/>
              </w:rPr>
              <w:t>.</w:t>
            </w:r>
            <w:r w:rsidRPr="007E6B05">
              <w:rPr>
                <w:rFonts w:ascii="Courier New" w:hAnsi="Courier New"/>
                <w:color w:val="000000"/>
                <w:sz w:val="24"/>
              </w:rPr>
              <w:t>edsoo</w:t>
            </w:r>
            <w:r w:rsidRPr="007E6B05">
              <w:rPr>
                <w:rFonts w:ascii="Courier New" w:hAnsi="Courier New"/>
                <w:color w:val="000000"/>
                <w:sz w:val="24"/>
                <w:lang w:val="ru-RU"/>
              </w:rPr>
              <w:t>.</w:t>
            </w:r>
            <w:r w:rsidRPr="007E6B05">
              <w:rPr>
                <w:rFonts w:ascii="Courier New" w:hAnsi="Courier New"/>
                <w:color w:val="000000"/>
                <w:sz w:val="24"/>
              </w:rPr>
              <w:t>ru</w:t>
            </w:r>
            <w:r w:rsidRPr="007E6B05">
              <w:rPr>
                <w:rFonts w:ascii="Courier New" w:hAnsi="Courier New"/>
                <w:color w:val="000000"/>
                <w:sz w:val="24"/>
                <w:lang w:val="ru-RU"/>
              </w:rPr>
              <w:t>/7</w:t>
            </w:r>
            <w:r w:rsidRPr="007E6B05">
              <w:rPr>
                <w:rFonts w:ascii="Courier New" w:hAnsi="Courier New"/>
                <w:color w:val="000000"/>
                <w:sz w:val="24"/>
              </w:rPr>
              <w:t>f</w:t>
            </w:r>
            <w:r w:rsidRPr="007E6B05">
              <w:rPr>
                <w:rFonts w:ascii="Courier New" w:hAnsi="Courier New"/>
                <w:color w:val="000000"/>
                <w:sz w:val="24"/>
                <w:lang w:val="ru-RU"/>
              </w:rPr>
              <w:t>4110</w:t>
            </w:r>
            <w:r w:rsidRPr="007E6B05">
              <w:rPr>
                <w:rFonts w:ascii="Courier New" w:hAnsi="Courier New"/>
                <w:color w:val="000000"/>
                <w:sz w:val="24"/>
              </w:rPr>
              <w:t>fe</w:t>
            </w:r>
            <w:r w:rsidRPr="007E6B05">
              <w:rPr>
                <w:rFonts w:ascii="Courier New" w:hAnsi="Courier New"/>
                <w:color w:val="000000"/>
                <w:sz w:val="24"/>
                <w:lang w:val="ru-RU"/>
              </w:rPr>
              <w:t xml:space="preserve">               </w:t>
            </w:r>
          </w:p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</w:p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 Учи.ру</w:t>
            </w: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/>
        </w:tc>
      </w:tr>
      <w:tr w:rsidR="0038702E" w:rsidRPr="009D52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hyperlink r:id="rId11">
              <w:r w:rsidRPr="007E6B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E6B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E6B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E6B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E6B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7E6B05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Учи.ру</w:t>
            </w:r>
          </w:p>
        </w:tc>
      </w:tr>
      <w:tr w:rsidR="0038702E" w:rsidRPr="009D52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hyperlink r:id="rId12">
              <w:r w:rsidRPr="007E6B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E6B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E6B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E6B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E6B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7E6B05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Учи.ру</w:t>
            </w: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/>
        </w:tc>
      </w:tr>
    </w:tbl>
    <w:p w:rsidR="0038702E" w:rsidRDefault="0038702E">
      <w:pPr>
        <w:sectPr w:rsidR="003870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702E" w:rsidRDefault="0038702E">
      <w:pPr>
        <w:sectPr w:rsidR="003870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702E" w:rsidRDefault="0038702E">
      <w:pPr>
        <w:sectPr w:rsidR="003870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702E" w:rsidRDefault="0038702E">
      <w:pPr>
        <w:sectPr w:rsidR="0038702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3998408"/>
      <w:bookmarkEnd w:id="5"/>
    </w:p>
    <w:p w:rsidR="0038702E" w:rsidRDefault="0038702E">
      <w:pPr>
        <w:sectPr w:rsidR="003870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702E" w:rsidRPr="00032755" w:rsidRDefault="0038702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6" w:name="block-3998409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50"/>
        <w:gridCol w:w="4861"/>
        <w:gridCol w:w="1250"/>
        <w:gridCol w:w="1841"/>
        <w:gridCol w:w="1910"/>
        <w:gridCol w:w="1212"/>
        <w:gridCol w:w="2086"/>
      </w:tblGrid>
      <w:tr w:rsidR="0038702E" w:rsidRPr="007E6B0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  <w:r w:rsidRPr="007E6B05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  <w:r w:rsidRPr="007E6B05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  <w:r w:rsidRPr="007E6B05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  <w:r w:rsidRPr="007E6B05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02E" w:rsidRPr="007E6B05" w:rsidRDefault="00387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02E" w:rsidRPr="007E6B05" w:rsidRDefault="0038702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  <w:r w:rsidRPr="007E6B05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  <w:r w:rsidRPr="007E6B05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  <w:r w:rsidRPr="007E6B05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02E" w:rsidRPr="007E6B05" w:rsidRDefault="00387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02E" w:rsidRPr="007E6B05" w:rsidRDefault="0038702E"/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чтение, запись. Десятичный принцип записи чисел. Поместное значение цифр в записи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чётные и нечётные числа,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Сравнение предметов по стоимости (единицы стоимости – рубль, копейка)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времени (единицы времени — час, минута)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ломаной, нахождение длины ломаной с помощью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числа, группы чисел. Группировка чисел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с использованием математической терминологии; проверка истинности утверждений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Прибавление и вычитание однозначного числа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>Проверка сложения и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>Дополнение до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Приемы прибавления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Приемы вычитания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сложения,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компонентов и результата действия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прямой угол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>Сложение и вычитание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геометрических фигур: прямоугольник, квадрат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разбиение прямоугольника на квадраты, составление прямоугольника из квадратов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</w:pPr>
          </w:p>
        </w:tc>
      </w:tr>
      <w:tr w:rsidR="0038702E" w:rsidRPr="007E6B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rPr>
                <w:lang w:val="ru-RU"/>
              </w:rPr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>
            <w:pPr>
              <w:spacing w:after="0"/>
              <w:ind w:left="135"/>
              <w:jc w:val="center"/>
            </w:pPr>
            <w:r w:rsidRPr="007E6B0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02E" w:rsidRPr="007E6B05" w:rsidRDefault="0038702E"/>
        </w:tc>
      </w:tr>
    </w:tbl>
    <w:p w:rsidR="0038702E" w:rsidRDefault="0038702E">
      <w:pPr>
        <w:sectPr w:rsidR="003870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702E" w:rsidRPr="00032755" w:rsidRDefault="0038702E">
      <w:pPr>
        <w:spacing w:after="0"/>
        <w:ind w:left="120"/>
        <w:rPr>
          <w:lang w:val="ru-RU"/>
        </w:rPr>
      </w:pPr>
      <w:bookmarkStart w:id="7" w:name="block-3998411"/>
      <w:bookmarkStart w:id="8" w:name="_GoBack"/>
      <w:bookmarkEnd w:id="7"/>
      <w:bookmarkEnd w:id="8"/>
      <w:r w:rsidRPr="00032755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38702E" w:rsidRDefault="0038702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8702E" w:rsidRDefault="0038702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8702E" w:rsidRDefault="0038702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8702E" w:rsidRDefault="0038702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8702E" w:rsidRDefault="0038702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8702E" w:rsidRDefault="0038702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8702E" w:rsidRDefault="0038702E">
      <w:pPr>
        <w:spacing w:after="0"/>
        <w:ind w:left="120"/>
      </w:pPr>
    </w:p>
    <w:p w:rsidR="0038702E" w:rsidRPr="00A8101A" w:rsidRDefault="0038702E">
      <w:pPr>
        <w:spacing w:after="0" w:line="480" w:lineRule="auto"/>
        <w:ind w:left="120"/>
        <w:rPr>
          <w:lang w:val="ru-RU"/>
        </w:rPr>
      </w:pPr>
      <w:r w:rsidRPr="00A8101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8702E" w:rsidRDefault="0038702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8702E" w:rsidRDefault="0038702E">
      <w:pPr>
        <w:sectPr w:rsidR="0038702E">
          <w:pgSz w:w="11906" w:h="16383"/>
          <w:pgMar w:top="1134" w:right="850" w:bottom="1134" w:left="1701" w:header="720" w:footer="720" w:gutter="0"/>
          <w:cols w:space="720"/>
        </w:sectPr>
      </w:pPr>
    </w:p>
    <w:p w:rsidR="0038702E" w:rsidRDefault="0038702E"/>
    <w:sectPr w:rsidR="0038702E" w:rsidSect="000B4DF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A2D84"/>
    <w:multiLevelType w:val="multilevel"/>
    <w:tmpl w:val="BE1CF334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54935617"/>
    <w:multiLevelType w:val="multilevel"/>
    <w:tmpl w:val="CFBE3428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2D94"/>
    <w:rsid w:val="00032755"/>
    <w:rsid w:val="000B4DFA"/>
    <w:rsid w:val="0038702E"/>
    <w:rsid w:val="006079E7"/>
    <w:rsid w:val="00622D94"/>
    <w:rsid w:val="00795A10"/>
    <w:rsid w:val="007E6B05"/>
    <w:rsid w:val="009D5216"/>
    <w:rsid w:val="00A8101A"/>
    <w:rsid w:val="00B52C07"/>
    <w:rsid w:val="00EF6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00"/>
      <w:outlineLvl w:val="3"/>
    </w:pPr>
    <w:rPr>
      <w:rFonts w:ascii="Calibri Light" w:eastAsia="Times New Roman" w:hAnsi="Calibri Light"/>
      <w:b/>
      <w:bCs/>
      <w:i/>
      <w:iCs/>
      <w:color w:val="5B9BD5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libri Light" w:hAnsi="Calibri Light" w:cs="Times New Roman"/>
      <w:b/>
      <w:bCs/>
      <w:color w:val="2E74B5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libri Light" w:hAnsi="Calibri Light" w:cs="Times New Roman"/>
      <w:b/>
      <w:bCs/>
      <w:color w:val="5B9BD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libri Light" w:hAnsi="Calibri Light" w:cs="Times New Roman"/>
      <w:b/>
      <w:bCs/>
      <w:color w:val="5B9BD5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Calibri Light" w:hAnsi="Calibri Light" w:cs="Times New Roman"/>
      <w:b/>
      <w:bCs/>
      <w:i/>
      <w:iCs/>
      <w:color w:val="5B9BD5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pPr>
      <w:numPr>
        <w:ilvl w:val="1"/>
      </w:numPr>
      <w:ind w:left="86"/>
    </w:pPr>
    <w:rPr>
      <w:rFonts w:ascii="Calibri Light" w:eastAsia="Times New Roman" w:hAnsi="Calibri Light"/>
      <w:i/>
      <w:iCs/>
      <w:color w:val="5B9BD5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libri Light" w:hAnsi="Calibri Light" w:cs="Times New Roman"/>
      <w:i/>
      <w:iCs/>
      <w:color w:val="5B9BD5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5B9BD5"/>
      </w:pBdr>
      <w:spacing w:after="300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libri Light" w:hAnsi="Calibri Light" w:cs="Times New Roman"/>
      <w:color w:val="323E4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0B4DFA"/>
    <w:rPr>
      <w:rFonts w:cs="Times New Roman"/>
      <w:color w:val="0563C1"/>
      <w:u w:val="single"/>
    </w:rPr>
  </w:style>
  <w:style w:type="table" w:styleId="TableGrid">
    <w:name w:val="Table Grid"/>
    <w:basedOn w:val="TableNormal"/>
    <w:uiPriority w:val="99"/>
    <w:rsid w:val="000B4DF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pPr>
      <w:spacing w:line="240" w:lineRule="auto"/>
    </w:pPr>
    <w:rPr>
      <w:b/>
      <w:bCs/>
      <w:color w:val="5B9BD5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607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79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0f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.edsoo.ru/7f4110fe" TargetMode="External"/><Relationship Id="rId12" Type="http://schemas.openxmlformats.org/officeDocument/2006/relationships/hyperlink" Target="https://m.edsoo.ru/7f4110f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0fe" TargetMode="External"/><Relationship Id="rId11" Type="http://schemas.openxmlformats.org/officeDocument/2006/relationships/hyperlink" Target="https://m.edsoo.ru/7f4110fe" TargetMode="External"/><Relationship Id="rId5" Type="http://schemas.openxmlformats.org/officeDocument/2006/relationships/hyperlink" Target="https://m.edsoo.ru/7f4110fe" TargetMode="External"/><Relationship Id="rId10" Type="http://schemas.openxmlformats.org/officeDocument/2006/relationships/hyperlink" Target="https://m.edsoo.ru/7f4110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33</Pages>
  <Words>5065</Words>
  <Characters>28874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6</cp:revision>
  <cp:lastPrinted>2023-09-03T14:56:00Z</cp:lastPrinted>
  <dcterms:created xsi:type="dcterms:W3CDTF">2023-08-29T03:46:00Z</dcterms:created>
  <dcterms:modified xsi:type="dcterms:W3CDTF">2023-10-04T05:10:00Z</dcterms:modified>
</cp:coreProperties>
</file>